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2FD45" w14:textId="715D509F" w:rsidR="00B97479" w:rsidRPr="00CC38B8" w:rsidRDefault="00B97479" w:rsidP="00675B94">
      <w:pPr>
        <w:jc w:val="center"/>
        <w:rPr>
          <w:rFonts w:ascii="Times" w:hAnsi="Times" w:cs="Times New Roman"/>
          <w:b/>
        </w:rPr>
      </w:pPr>
      <w:r w:rsidRPr="00CC38B8">
        <w:rPr>
          <w:rFonts w:ascii="Times" w:hAnsi="Times" w:cs="Times New Roman"/>
          <w:b/>
        </w:rPr>
        <w:t>ORDRE DU JOUR</w:t>
      </w:r>
    </w:p>
    <w:p w14:paraId="3E3315DF" w14:textId="19C68544" w:rsidR="00B97479" w:rsidRPr="00DB480E" w:rsidRDefault="009B1505" w:rsidP="003D423C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14 AOÛT</w:t>
      </w:r>
      <w:r w:rsidR="004E4BBC">
        <w:rPr>
          <w:rFonts w:ascii="Times" w:hAnsi="Times" w:cs="Times New Roman"/>
        </w:rPr>
        <w:t xml:space="preserve"> 19</w:t>
      </w:r>
      <w:bookmarkStart w:id="0" w:name="_GoBack"/>
      <w:bookmarkEnd w:id="0"/>
      <w:r w:rsidR="00F20DAE">
        <w:rPr>
          <w:rFonts w:ascii="Times" w:hAnsi="Times" w:cs="Times New Roman"/>
        </w:rPr>
        <w:t>h00</w:t>
      </w:r>
      <w:r w:rsidR="00E50EE5">
        <w:rPr>
          <w:rFonts w:ascii="Times" w:hAnsi="Times" w:cs="Times New Roman"/>
        </w:rPr>
        <w:t>, téléconférence</w:t>
      </w:r>
    </w:p>
    <w:p w14:paraId="48DAF12A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1262BA58" w14:textId="292FBAC8" w:rsidR="00B97479" w:rsidRPr="0026455B" w:rsidRDefault="00B97479" w:rsidP="00B97479">
      <w:pPr>
        <w:rPr>
          <w:rFonts w:ascii="Times" w:hAnsi="Times" w:cs="Times New Roman"/>
          <w:color w:val="3366FF"/>
        </w:rPr>
      </w:pPr>
      <w:r w:rsidRPr="00DB480E">
        <w:rPr>
          <w:rFonts w:ascii="Times" w:hAnsi="Times" w:cs="Times New Roman"/>
        </w:rPr>
        <w:t>Présent(e) :</w:t>
      </w:r>
      <w:r w:rsidR="007044A6">
        <w:rPr>
          <w:rFonts w:ascii="Times" w:hAnsi="Times" w:cs="Times New Roman"/>
        </w:rPr>
        <w:t xml:space="preserve"> </w:t>
      </w:r>
      <w:r w:rsidR="0026455B">
        <w:rPr>
          <w:rFonts w:ascii="Times" w:hAnsi="Times" w:cs="Times New Roman"/>
          <w:color w:val="3366FF"/>
        </w:rPr>
        <w:t xml:space="preserve">Émilie, </w:t>
      </w:r>
      <w:proofErr w:type="spellStart"/>
      <w:r w:rsidR="0026455B">
        <w:rPr>
          <w:rFonts w:ascii="Times" w:hAnsi="Times" w:cs="Times New Roman"/>
          <w:color w:val="3366FF"/>
        </w:rPr>
        <w:t>Fab</w:t>
      </w:r>
      <w:proofErr w:type="spellEnd"/>
      <w:r w:rsidR="0026455B">
        <w:rPr>
          <w:rFonts w:ascii="Times" w:hAnsi="Times" w:cs="Times New Roman"/>
          <w:color w:val="3366FF"/>
        </w:rPr>
        <w:t xml:space="preserve">, Isa, Antoine, Renée, Nico, </w:t>
      </w:r>
      <w:proofErr w:type="spellStart"/>
      <w:r w:rsidR="0026455B">
        <w:rPr>
          <w:rFonts w:ascii="Times" w:hAnsi="Times" w:cs="Times New Roman"/>
          <w:color w:val="3366FF"/>
        </w:rPr>
        <w:t>Uyen</w:t>
      </w:r>
      <w:proofErr w:type="spellEnd"/>
    </w:p>
    <w:p w14:paraId="70936C86" w14:textId="05C672D3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Absent(e) :</w:t>
      </w:r>
      <w:r>
        <w:rPr>
          <w:rFonts w:ascii="Times" w:hAnsi="Times" w:cs="Times New Roman"/>
        </w:rPr>
        <w:t xml:space="preserve"> </w:t>
      </w:r>
      <w:r w:rsidR="0026455B" w:rsidRPr="0026455B">
        <w:rPr>
          <w:rFonts w:ascii="Times" w:hAnsi="Times" w:cs="Times New Roman"/>
          <w:color w:val="3366FF"/>
        </w:rPr>
        <w:t>Claire</w:t>
      </w:r>
    </w:p>
    <w:p w14:paraId="62B75779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2EA3B478" w14:textId="09B293CD" w:rsidR="00B97479" w:rsidRPr="005A3898" w:rsidRDefault="00717F34" w:rsidP="00B97479">
      <w:pPr>
        <w:rPr>
          <w:rFonts w:ascii="Times New Roman" w:hAnsi="Times New Roman" w:cs="Times New Roman"/>
        </w:rPr>
      </w:pPr>
      <w:r>
        <w:rPr>
          <w:rFonts w:ascii="Times" w:hAnsi="Times" w:cs="Times New Roman"/>
        </w:rPr>
        <w:t>1</w:t>
      </w:r>
      <w:r w:rsidRPr="005A3898">
        <w:rPr>
          <w:rFonts w:ascii="Times New Roman" w:hAnsi="Times New Roman" w:cs="Times New Roman"/>
        </w:rPr>
        <w:t xml:space="preserve">. </w:t>
      </w:r>
      <w:r w:rsidR="003D423C" w:rsidRPr="005A3898">
        <w:rPr>
          <w:rFonts w:ascii="Times New Roman" w:hAnsi="Times New Roman" w:cs="Times New Roman"/>
        </w:rPr>
        <w:t>ACC</w:t>
      </w:r>
      <w:r w:rsidR="0061733F" w:rsidRPr="005A3898">
        <w:rPr>
          <w:rFonts w:ascii="Times New Roman" w:hAnsi="Times New Roman" w:cs="Times New Roman"/>
        </w:rPr>
        <w:t>U</w:t>
      </w:r>
      <w:r w:rsidR="003D423C" w:rsidRPr="005A3898">
        <w:rPr>
          <w:rFonts w:ascii="Times New Roman" w:hAnsi="Times New Roman" w:cs="Times New Roman"/>
        </w:rPr>
        <w:t>E</w:t>
      </w:r>
      <w:r w:rsidR="0061733F" w:rsidRPr="005A3898">
        <w:rPr>
          <w:rFonts w:ascii="Times New Roman" w:hAnsi="Times New Roman" w:cs="Times New Roman"/>
        </w:rPr>
        <w:t>IL</w:t>
      </w:r>
    </w:p>
    <w:p w14:paraId="081607E4" w14:textId="3802EF41" w:rsidR="00967B7E" w:rsidRPr="005A3898" w:rsidRDefault="00B97479" w:rsidP="00967B7E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 xml:space="preserve">1.1 Mot de bienvenue de </w:t>
      </w:r>
      <w:r w:rsidR="003D423C" w:rsidRPr="005A3898">
        <w:rPr>
          <w:rFonts w:ascii="Times New Roman" w:hAnsi="Times New Roman" w:cs="Times New Roman"/>
        </w:rPr>
        <w:t>la part d’Émilie Bruneau</w:t>
      </w:r>
    </w:p>
    <w:p w14:paraId="4A6A7643" w14:textId="3A7A9999" w:rsidR="007C1D41" w:rsidRDefault="003D423C" w:rsidP="00D224C2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>1.2 Secrétaire pour la réunion</w:t>
      </w:r>
      <w:r w:rsidR="007C1D41" w:rsidRPr="005A3898">
        <w:rPr>
          <w:rFonts w:ascii="Times New Roman" w:hAnsi="Times New Roman" w:cs="Times New Roman"/>
        </w:rPr>
        <w:t> </w:t>
      </w:r>
    </w:p>
    <w:p w14:paraId="215EAEFF" w14:textId="247D814E" w:rsidR="00694AA2" w:rsidRDefault="007137E6" w:rsidP="00694A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66FF"/>
        </w:rPr>
      </w:pPr>
      <w:proofErr w:type="spellStart"/>
      <w:r>
        <w:rPr>
          <w:rFonts w:ascii="Times New Roman" w:hAnsi="Times New Roman" w:cs="Times New Roman"/>
          <w:color w:val="3366FF"/>
        </w:rPr>
        <w:t>fyi</w:t>
      </w:r>
      <w:proofErr w:type="spellEnd"/>
      <w:r>
        <w:rPr>
          <w:rFonts w:ascii="Times New Roman" w:hAnsi="Times New Roman" w:cs="Times New Roman"/>
          <w:color w:val="3366FF"/>
        </w:rPr>
        <w:t> : consulter l’e</w:t>
      </w:r>
      <w:r w:rsidR="00694AA2" w:rsidRPr="00694AA2">
        <w:rPr>
          <w:rFonts w:ascii="Times New Roman" w:hAnsi="Times New Roman" w:cs="Times New Roman"/>
          <w:color w:val="3366FF"/>
        </w:rPr>
        <w:t xml:space="preserve">mploi </w:t>
      </w:r>
      <w:r w:rsidR="00694AA2">
        <w:rPr>
          <w:rFonts w:ascii="Times New Roman" w:hAnsi="Times New Roman" w:cs="Times New Roman"/>
          <w:color w:val="3366FF"/>
        </w:rPr>
        <w:t>du temps de l’orient</w:t>
      </w:r>
      <w:r>
        <w:rPr>
          <w:rFonts w:ascii="Times New Roman" w:hAnsi="Times New Roman" w:cs="Times New Roman"/>
          <w:color w:val="3366FF"/>
        </w:rPr>
        <w:t xml:space="preserve">ation (de Roussy) envoyé par </w:t>
      </w:r>
      <w:proofErr w:type="spellStart"/>
      <w:r>
        <w:rPr>
          <w:rFonts w:ascii="Times New Roman" w:hAnsi="Times New Roman" w:cs="Times New Roman"/>
          <w:color w:val="3366FF"/>
        </w:rPr>
        <w:t>uyen</w:t>
      </w:r>
      <w:proofErr w:type="spellEnd"/>
      <w:r w:rsidR="00694AA2">
        <w:rPr>
          <w:rFonts w:ascii="Times New Roman" w:hAnsi="Times New Roman" w:cs="Times New Roman"/>
          <w:color w:val="3366FF"/>
        </w:rPr>
        <w:t xml:space="preserve"> </w:t>
      </w:r>
      <w:r>
        <w:rPr>
          <w:rFonts w:ascii="Times New Roman" w:hAnsi="Times New Roman" w:cs="Times New Roman"/>
          <w:color w:val="3366FF"/>
        </w:rPr>
        <w:t>(</w:t>
      </w:r>
      <w:proofErr w:type="spellStart"/>
      <w:r>
        <w:rPr>
          <w:rFonts w:ascii="Times New Roman" w:hAnsi="Times New Roman" w:cs="Times New Roman"/>
          <w:color w:val="3366FF"/>
        </w:rPr>
        <w:t>fb</w:t>
      </w:r>
      <w:proofErr w:type="spellEnd"/>
      <w:r>
        <w:rPr>
          <w:rFonts w:ascii="Times New Roman" w:hAnsi="Times New Roman" w:cs="Times New Roman"/>
          <w:color w:val="3366FF"/>
        </w:rPr>
        <w:t>)</w:t>
      </w:r>
    </w:p>
    <w:p w14:paraId="68A6D159" w14:textId="77777777" w:rsidR="009050C0" w:rsidRDefault="00694AA2" w:rsidP="00694A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parler à Is</w:t>
      </w:r>
      <w:r w:rsidR="009050C0">
        <w:rPr>
          <w:rFonts w:ascii="Times New Roman" w:hAnsi="Times New Roman" w:cs="Times New Roman"/>
          <w:color w:val="3366FF"/>
        </w:rPr>
        <w:t>a si on veut un t-shirt Réclef</w:t>
      </w:r>
    </w:p>
    <w:p w14:paraId="28FAEF8B" w14:textId="4E3756E7" w:rsidR="00694AA2" w:rsidRDefault="009050C0" w:rsidP="009050C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$45 - </w:t>
      </w:r>
      <w:r w:rsidR="00694AA2">
        <w:rPr>
          <w:rFonts w:ascii="Times New Roman" w:hAnsi="Times New Roman" w:cs="Times New Roman"/>
          <w:color w:val="3366FF"/>
        </w:rPr>
        <w:t>plus cher parce q</w:t>
      </w:r>
      <w:r w:rsidR="00D2402E">
        <w:rPr>
          <w:rFonts w:ascii="Times New Roman" w:hAnsi="Times New Roman" w:cs="Times New Roman"/>
          <w:color w:val="3366FF"/>
        </w:rPr>
        <w:t>u</w:t>
      </w:r>
      <w:r>
        <w:rPr>
          <w:rFonts w:ascii="Times New Roman" w:hAnsi="Times New Roman" w:cs="Times New Roman"/>
          <w:color w:val="3366FF"/>
        </w:rPr>
        <w:t xml:space="preserve">’on ne fait pas de </w:t>
      </w:r>
      <w:proofErr w:type="spellStart"/>
      <w:r>
        <w:rPr>
          <w:rFonts w:ascii="Times New Roman" w:hAnsi="Times New Roman" w:cs="Times New Roman"/>
          <w:color w:val="3366FF"/>
        </w:rPr>
        <w:t>bulk</w:t>
      </w:r>
      <w:proofErr w:type="spellEnd"/>
      <w:r>
        <w:rPr>
          <w:rFonts w:ascii="Times New Roman" w:hAnsi="Times New Roman" w:cs="Times New Roman"/>
          <w:color w:val="3366FF"/>
        </w:rPr>
        <w:t xml:space="preserve"> </w:t>
      </w:r>
      <w:proofErr w:type="spellStart"/>
      <w:r>
        <w:rPr>
          <w:rFonts w:ascii="Times New Roman" w:hAnsi="Times New Roman" w:cs="Times New Roman"/>
          <w:color w:val="3366FF"/>
        </w:rPr>
        <w:t>order</w:t>
      </w:r>
      <w:proofErr w:type="spellEnd"/>
      <w:r>
        <w:rPr>
          <w:rFonts w:ascii="Times New Roman" w:hAnsi="Times New Roman" w:cs="Times New Roman"/>
          <w:color w:val="3366FF"/>
        </w:rPr>
        <w:t xml:space="preserve"> cette année</w:t>
      </w:r>
    </w:p>
    <w:p w14:paraId="703C23D3" w14:textId="5C692F43" w:rsidR="009050C0" w:rsidRDefault="009050C0" w:rsidP="009050C0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alternative : porter un t-shirt bleu le jour de l’orientation</w:t>
      </w:r>
    </w:p>
    <w:p w14:paraId="5894D187" w14:textId="208BDE61" w:rsidR="00694AA2" w:rsidRPr="00694AA2" w:rsidRDefault="00694AA2" w:rsidP="00694AA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66FF"/>
        </w:rPr>
      </w:pPr>
      <w:r w:rsidRPr="009050C0">
        <w:rPr>
          <w:rFonts w:ascii="Times New Roman" w:hAnsi="Times New Roman" w:cs="Times New Roman"/>
          <w:b/>
          <w:color w:val="3366FF"/>
          <w:u w:val="single"/>
        </w:rPr>
        <w:t>Emilie</w:t>
      </w:r>
      <w:r w:rsidRPr="009050C0">
        <w:rPr>
          <w:rFonts w:ascii="Times New Roman" w:hAnsi="Times New Roman" w:cs="Times New Roman"/>
          <w:b/>
          <w:color w:val="3366FF"/>
        </w:rPr>
        <w:t> :</w:t>
      </w:r>
      <w:r>
        <w:rPr>
          <w:rFonts w:ascii="Times New Roman" w:hAnsi="Times New Roman" w:cs="Times New Roman"/>
          <w:color w:val="3366FF"/>
        </w:rPr>
        <w:t xml:space="preserve"> faire un </w:t>
      </w:r>
      <w:proofErr w:type="spellStart"/>
      <w:r>
        <w:rPr>
          <w:rFonts w:ascii="Times New Roman" w:hAnsi="Times New Roman" w:cs="Times New Roman"/>
          <w:color w:val="3366FF"/>
        </w:rPr>
        <w:t>doodle</w:t>
      </w:r>
      <w:proofErr w:type="spellEnd"/>
      <w:r>
        <w:rPr>
          <w:rFonts w:ascii="Times New Roman" w:hAnsi="Times New Roman" w:cs="Times New Roman"/>
          <w:color w:val="3366FF"/>
        </w:rPr>
        <w:t xml:space="preserve"> pour savoir qui peut être là</w:t>
      </w:r>
      <w:r w:rsidR="00D2402E">
        <w:rPr>
          <w:rFonts w:ascii="Times New Roman" w:hAnsi="Times New Roman" w:cs="Times New Roman"/>
          <w:color w:val="3366FF"/>
        </w:rPr>
        <w:t xml:space="preserve"> </w:t>
      </w:r>
      <w:r w:rsidR="009050C0">
        <w:rPr>
          <w:rFonts w:ascii="Times New Roman" w:hAnsi="Times New Roman" w:cs="Times New Roman"/>
          <w:color w:val="3366FF"/>
        </w:rPr>
        <w:t>le jour de l’orientation</w:t>
      </w:r>
    </w:p>
    <w:p w14:paraId="49FCE17B" w14:textId="77777777" w:rsidR="003D423C" w:rsidRPr="005A3898" w:rsidRDefault="003D423C" w:rsidP="003D423C">
      <w:pPr>
        <w:rPr>
          <w:rFonts w:ascii="Times New Roman" w:hAnsi="Times New Roman" w:cs="Times New Roman"/>
        </w:rPr>
      </w:pPr>
    </w:p>
    <w:p w14:paraId="617EAB8D" w14:textId="46249AF7" w:rsidR="00E50EE5" w:rsidRPr="005A3898" w:rsidRDefault="00FE3771" w:rsidP="003D423C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>2</w:t>
      </w:r>
      <w:r w:rsidR="003D423C" w:rsidRPr="005A3898">
        <w:rPr>
          <w:rFonts w:ascii="Times New Roman" w:hAnsi="Times New Roman" w:cs="Times New Roman"/>
        </w:rPr>
        <w:t xml:space="preserve">. </w:t>
      </w:r>
      <w:r w:rsidR="00967B7E" w:rsidRPr="005A3898">
        <w:rPr>
          <w:rFonts w:ascii="Times New Roman" w:hAnsi="Times New Roman" w:cs="Times New Roman"/>
        </w:rPr>
        <w:t>P</w:t>
      </w:r>
      <w:r w:rsidR="006C3D71" w:rsidRPr="005A3898">
        <w:rPr>
          <w:rFonts w:ascii="Times New Roman" w:hAnsi="Times New Roman" w:cs="Times New Roman"/>
        </w:rPr>
        <w:t>LANIFICATION STRATÉGIQUE</w:t>
      </w:r>
    </w:p>
    <w:p w14:paraId="363DDDE5" w14:textId="77777777" w:rsidR="00E50EE5" w:rsidRPr="005A3898" w:rsidRDefault="00E50EE5" w:rsidP="003D423C">
      <w:pPr>
        <w:rPr>
          <w:rFonts w:ascii="Times New Roman" w:hAnsi="Times New Roman" w:cs="Times New Roman"/>
        </w:rPr>
      </w:pPr>
    </w:p>
    <w:p w14:paraId="2225BEE1" w14:textId="6077517A" w:rsidR="00E50EE5" w:rsidRPr="005A3898" w:rsidRDefault="009B1505" w:rsidP="003D423C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>2.1</w:t>
      </w:r>
      <w:r w:rsidR="00E50EE5" w:rsidRPr="005A3898">
        <w:rPr>
          <w:rFonts w:ascii="Times New Roman" w:hAnsi="Times New Roman" w:cs="Times New Roman"/>
        </w:rPr>
        <w:t xml:space="preserve"> Semaine d’orientation</w:t>
      </w:r>
      <w:r w:rsidR="00880CCB" w:rsidRPr="005A3898">
        <w:rPr>
          <w:rFonts w:ascii="Times New Roman" w:hAnsi="Times New Roman" w:cs="Times New Roman"/>
        </w:rPr>
        <w:t xml:space="preserve"> (début septembre)</w:t>
      </w:r>
    </w:p>
    <w:p w14:paraId="57599D6A" w14:textId="60EAFA8F" w:rsidR="009B1505" w:rsidRPr="005A3898" w:rsidRDefault="009B1505" w:rsidP="003D423C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>-Mardi 5 septembre de 9h-10h FTX 302, mot de bienvenue</w:t>
      </w:r>
    </w:p>
    <w:p w14:paraId="1172DB27" w14:textId="3C70B220" w:rsidR="009B1505" w:rsidRDefault="009B1505" w:rsidP="009B1505">
      <w:pPr>
        <w:ind w:left="708"/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>-Courriel pour l’élection des premières années (Claire) (12 septembre application, 15 septembre campagne électorale, 18 septembre élection)</w:t>
      </w:r>
    </w:p>
    <w:p w14:paraId="187005C6" w14:textId="30FC6BB6" w:rsidR="00694AA2" w:rsidRPr="009050C0" w:rsidRDefault="00D2402E" w:rsidP="009050C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3366FF"/>
        </w:rPr>
      </w:pPr>
      <w:r w:rsidRPr="009050C0">
        <w:rPr>
          <w:rFonts w:ascii="Times New Roman" w:hAnsi="Times New Roman" w:cs="Times New Roman"/>
          <w:color w:val="3366FF"/>
        </w:rPr>
        <w:t xml:space="preserve">on garde </w:t>
      </w:r>
      <w:r w:rsidR="009050C0" w:rsidRPr="009050C0">
        <w:rPr>
          <w:rFonts w:ascii="Times New Roman" w:hAnsi="Times New Roman" w:cs="Times New Roman"/>
          <w:color w:val="3366FF"/>
        </w:rPr>
        <w:t xml:space="preserve">ce </w:t>
      </w:r>
      <w:proofErr w:type="spellStart"/>
      <w:r w:rsidR="009050C0" w:rsidRPr="009050C0">
        <w:rPr>
          <w:rFonts w:ascii="Times New Roman" w:hAnsi="Times New Roman" w:cs="Times New Roman"/>
          <w:color w:val="3366FF"/>
        </w:rPr>
        <w:t>timeline</w:t>
      </w:r>
      <w:proofErr w:type="spellEnd"/>
      <w:r w:rsidRPr="009050C0">
        <w:rPr>
          <w:rFonts w:ascii="Times New Roman" w:hAnsi="Times New Roman" w:cs="Times New Roman"/>
          <w:color w:val="3366FF"/>
        </w:rPr>
        <w:t xml:space="preserve"> pour l’instant</w:t>
      </w:r>
    </w:p>
    <w:p w14:paraId="1C9A4011" w14:textId="77777777" w:rsidR="00694AA2" w:rsidRPr="00694AA2" w:rsidRDefault="00694AA2" w:rsidP="009B1505">
      <w:pPr>
        <w:ind w:left="708"/>
        <w:rPr>
          <w:rFonts w:ascii="Times New Roman" w:hAnsi="Times New Roman" w:cs="Times New Roman"/>
          <w:color w:val="3366FF"/>
        </w:rPr>
      </w:pPr>
    </w:p>
    <w:p w14:paraId="760A5F11" w14:textId="0C419717" w:rsidR="00A9080B" w:rsidRDefault="00A9080B" w:rsidP="009B1505">
      <w:pPr>
        <w:ind w:left="708"/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>-</w:t>
      </w:r>
      <w:r w:rsidR="004D4B93">
        <w:rPr>
          <w:rFonts w:ascii="Times New Roman" w:hAnsi="Times New Roman" w:cs="Times New Roman"/>
        </w:rPr>
        <w:t xml:space="preserve">Samedi 9 septembre 19h-22h - </w:t>
      </w:r>
      <w:r w:rsidRPr="005A3898">
        <w:rPr>
          <w:rFonts w:ascii="Times New Roman" w:hAnsi="Times New Roman" w:cs="Times New Roman"/>
        </w:rPr>
        <w:t xml:space="preserve">Soirée terrasse et sortie à la CSC (Fabienne, Isabelle et </w:t>
      </w:r>
      <w:proofErr w:type="spellStart"/>
      <w:r w:rsidRPr="005A3898">
        <w:rPr>
          <w:rFonts w:ascii="Times New Roman" w:hAnsi="Times New Roman" w:cs="Times New Roman"/>
        </w:rPr>
        <w:t>Uyen</w:t>
      </w:r>
      <w:proofErr w:type="spellEnd"/>
      <w:r w:rsidRPr="005A3898">
        <w:rPr>
          <w:rFonts w:ascii="Times New Roman" w:hAnsi="Times New Roman" w:cs="Times New Roman"/>
        </w:rPr>
        <w:t xml:space="preserve">) – publicité courriel et </w:t>
      </w:r>
      <w:proofErr w:type="spellStart"/>
      <w:r w:rsidRPr="005A3898">
        <w:rPr>
          <w:rFonts w:ascii="Times New Roman" w:hAnsi="Times New Roman" w:cs="Times New Roman"/>
        </w:rPr>
        <w:t>facebook</w:t>
      </w:r>
      <w:proofErr w:type="spellEnd"/>
      <w:r w:rsidRPr="005A3898">
        <w:rPr>
          <w:rFonts w:ascii="Times New Roman" w:hAnsi="Times New Roman" w:cs="Times New Roman"/>
        </w:rPr>
        <w:t xml:space="preserve">. </w:t>
      </w:r>
    </w:p>
    <w:p w14:paraId="4C87B113" w14:textId="78D9F53F" w:rsidR="009050C0" w:rsidRDefault="00D2402E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 w:rsidRPr="009050C0">
        <w:rPr>
          <w:rFonts w:ascii="Times New Roman" w:hAnsi="Times New Roman" w:cs="Times New Roman"/>
          <w:color w:val="3366FF"/>
        </w:rPr>
        <w:t xml:space="preserve">message </w:t>
      </w:r>
      <w:r w:rsidR="009050C0">
        <w:rPr>
          <w:rFonts w:ascii="Times New Roman" w:hAnsi="Times New Roman" w:cs="Times New Roman"/>
          <w:color w:val="3366FF"/>
        </w:rPr>
        <w:t xml:space="preserve">(voir encadré ci-dessous) </w:t>
      </w:r>
      <w:r w:rsidRPr="009050C0">
        <w:rPr>
          <w:rFonts w:ascii="Times New Roman" w:hAnsi="Times New Roman" w:cs="Times New Roman"/>
          <w:color w:val="3366FF"/>
        </w:rPr>
        <w:t>un peu long pour les réseaux sociaux</w:t>
      </w:r>
    </w:p>
    <w:p w14:paraId="7339CB9C" w14:textId="77777777" w:rsidR="009050C0" w:rsidRDefault="00D2402E" w:rsidP="009050C0">
      <w:pPr>
        <w:pStyle w:val="ListParagraph"/>
        <w:numPr>
          <w:ilvl w:val="1"/>
          <w:numId w:val="7"/>
        </w:numPr>
        <w:ind w:left="1418"/>
        <w:rPr>
          <w:rFonts w:ascii="Times New Roman" w:hAnsi="Times New Roman" w:cs="Times New Roman"/>
          <w:color w:val="3366FF"/>
        </w:rPr>
      </w:pPr>
      <w:r w:rsidRPr="009050C0">
        <w:rPr>
          <w:rFonts w:ascii="Times New Roman" w:hAnsi="Times New Roman" w:cs="Times New Roman"/>
          <w:color w:val="3366FF"/>
        </w:rPr>
        <w:t>enlever la phrase sur le fait que ce n’est pas obligatoire</w:t>
      </w:r>
      <w:r w:rsidR="009050C0">
        <w:rPr>
          <w:rFonts w:ascii="Times New Roman" w:hAnsi="Times New Roman" w:cs="Times New Roman"/>
          <w:color w:val="3366FF"/>
        </w:rPr>
        <w:t> ?</w:t>
      </w:r>
    </w:p>
    <w:p w14:paraId="0817E994" w14:textId="3D0A6B1A" w:rsidR="00D2402E" w:rsidRDefault="009050C0" w:rsidP="009050C0">
      <w:pPr>
        <w:pStyle w:val="ListParagraph"/>
        <w:numPr>
          <w:ilvl w:val="2"/>
          <w:numId w:val="7"/>
        </w:numPr>
        <w:ind w:left="1985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pour inciter les gens à venir ? </w:t>
      </w:r>
    </w:p>
    <w:p w14:paraId="5CA18F7C" w14:textId="688CF775" w:rsidR="009050C0" w:rsidRPr="009050C0" w:rsidRDefault="009050C0" w:rsidP="009050C0">
      <w:pPr>
        <w:pStyle w:val="ListParagraph"/>
        <w:numPr>
          <w:ilvl w:val="2"/>
          <w:numId w:val="7"/>
        </w:numPr>
        <w:ind w:left="1985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on l’a rajouté cette année parce qu’il y avait eu trop de questions l’année dernière sur les activités qui étaient obligatoires</w:t>
      </w:r>
    </w:p>
    <w:p w14:paraId="2453DB82" w14:textId="2820C73E" w:rsidR="009050C0" w:rsidRDefault="00CE2A71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proofErr w:type="spellStart"/>
      <w:r>
        <w:rPr>
          <w:rFonts w:ascii="Times New Roman" w:hAnsi="Times New Roman" w:cs="Times New Roman"/>
          <w:b/>
          <w:color w:val="3366FF"/>
          <w:u w:val="single"/>
        </w:rPr>
        <w:t>U</w:t>
      </w:r>
      <w:r w:rsidR="009050C0" w:rsidRPr="009050C0">
        <w:rPr>
          <w:rFonts w:ascii="Times New Roman" w:hAnsi="Times New Roman" w:cs="Times New Roman"/>
          <w:b/>
          <w:color w:val="3366FF"/>
          <w:u w:val="single"/>
        </w:rPr>
        <w:t>yen</w:t>
      </w:r>
      <w:proofErr w:type="spellEnd"/>
      <w:r w:rsidR="009050C0" w:rsidRPr="009050C0">
        <w:rPr>
          <w:rFonts w:ascii="Times New Roman" w:hAnsi="Times New Roman" w:cs="Times New Roman"/>
          <w:color w:val="3366FF"/>
        </w:rPr>
        <w:t xml:space="preserve"> : envoyer </w:t>
      </w:r>
      <w:r w:rsidR="00D2402E" w:rsidRPr="009050C0">
        <w:rPr>
          <w:rFonts w:ascii="Times New Roman" w:hAnsi="Times New Roman" w:cs="Times New Roman"/>
          <w:color w:val="3366FF"/>
        </w:rPr>
        <w:t>deux messages</w:t>
      </w:r>
      <w:r w:rsidR="009050C0">
        <w:rPr>
          <w:rFonts w:ascii="Times New Roman" w:hAnsi="Times New Roman" w:cs="Times New Roman"/>
          <w:color w:val="3366FF"/>
        </w:rPr>
        <w:t xml:space="preserve"> sur </w:t>
      </w:r>
      <w:proofErr w:type="spellStart"/>
      <w:r w:rsidR="009050C0">
        <w:rPr>
          <w:rFonts w:ascii="Times New Roman" w:hAnsi="Times New Roman" w:cs="Times New Roman"/>
          <w:color w:val="3366FF"/>
        </w:rPr>
        <w:t>fb</w:t>
      </w:r>
      <w:proofErr w:type="spellEnd"/>
      <w:r w:rsidR="00D2402E" w:rsidRPr="009050C0">
        <w:rPr>
          <w:rFonts w:ascii="Times New Roman" w:hAnsi="Times New Roman" w:cs="Times New Roman"/>
          <w:color w:val="3366FF"/>
        </w:rPr>
        <w:t xml:space="preserve"> : (1) expliquer ce qu’est le </w:t>
      </w:r>
      <w:proofErr w:type="spellStart"/>
      <w:r w:rsidR="00D2402E" w:rsidRPr="009050C0">
        <w:rPr>
          <w:rFonts w:ascii="Times New Roman" w:hAnsi="Times New Roman" w:cs="Times New Roman"/>
          <w:color w:val="3366FF"/>
        </w:rPr>
        <w:t>Réclef</w:t>
      </w:r>
      <w:proofErr w:type="spellEnd"/>
      <w:r w:rsidR="00D2402E" w:rsidRPr="009050C0">
        <w:rPr>
          <w:rFonts w:ascii="Times New Roman" w:hAnsi="Times New Roman" w:cs="Times New Roman"/>
          <w:color w:val="3366FF"/>
        </w:rPr>
        <w:t xml:space="preserve"> et (2) événement </w:t>
      </w:r>
    </w:p>
    <w:p w14:paraId="06AB455F" w14:textId="67FD01C7" w:rsidR="00D2402E" w:rsidRDefault="00CE2A71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proofErr w:type="spellStart"/>
      <w:r>
        <w:rPr>
          <w:rFonts w:ascii="Times New Roman" w:hAnsi="Times New Roman" w:cs="Times New Roman"/>
          <w:b/>
          <w:color w:val="3366FF"/>
          <w:u w:val="single"/>
        </w:rPr>
        <w:t>U</w:t>
      </w:r>
      <w:r w:rsidR="009050C0">
        <w:rPr>
          <w:rFonts w:ascii="Times New Roman" w:hAnsi="Times New Roman" w:cs="Times New Roman"/>
          <w:b/>
          <w:color w:val="3366FF"/>
          <w:u w:val="single"/>
        </w:rPr>
        <w:t>yen</w:t>
      </w:r>
      <w:proofErr w:type="spellEnd"/>
      <w:r w:rsidR="009050C0">
        <w:rPr>
          <w:rFonts w:ascii="Times New Roman" w:hAnsi="Times New Roman" w:cs="Times New Roman"/>
          <w:b/>
          <w:color w:val="3366FF"/>
          <w:u w:val="single"/>
        </w:rPr>
        <w:t> </w:t>
      </w:r>
      <w:r w:rsidR="009050C0" w:rsidRPr="009050C0">
        <w:rPr>
          <w:rFonts w:ascii="Times New Roman" w:hAnsi="Times New Roman" w:cs="Times New Roman"/>
          <w:color w:val="3366FF"/>
        </w:rPr>
        <w:t>:</w:t>
      </w:r>
      <w:r w:rsidR="009050C0">
        <w:rPr>
          <w:rFonts w:ascii="Times New Roman" w:hAnsi="Times New Roman" w:cs="Times New Roman"/>
          <w:color w:val="3366FF"/>
        </w:rPr>
        <w:t xml:space="preserve"> déjà envoyé un message aux étudiants (par administration de </w:t>
      </w:r>
      <w:proofErr w:type="spellStart"/>
      <w:r w:rsidR="009050C0">
        <w:rPr>
          <w:rFonts w:ascii="Times New Roman" w:hAnsi="Times New Roman" w:cs="Times New Roman"/>
          <w:color w:val="3366FF"/>
        </w:rPr>
        <w:t>ftx</w:t>
      </w:r>
      <w:proofErr w:type="spellEnd"/>
      <w:r w:rsidR="009050C0">
        <w:rPr>
          <w:rFonts w:ascii="Times New Roman" w:hAnsi="Times New Roman" w:cs="Times New Roman"/>
          <w:color w:val="3366FF"/>
        </w:rPr>
        <w:t xml:space="preserve">) avec Laurie pour expliquer ce qu’est le </w:t>
      </w:r>
      <w:proofErr w:type="spellStart"/>
      <w:r w:rsidR="009050C0">
        <w:rPr>
          <w:rFonts w:ascii="Times New Roman" w:hAnsi="Times New Roman" w:cs="Times New Roman"/>
          <w:color w:val="3366FF"/>
        </w:rPr>
        <w:t>Réclef</w:t>
      </w:r>
      <w:proofErr w:type="spellEnd"/>
      <w:r w:rsidR="009050C0">
        <w:rPr>
          <w:rFonts w:ascii="Times New Roman" w:hAnsi="Times New Roman" w:cs="Times New Roman"/>
          <w:color w:val="3366FF"/>
        </w:rPr>
        <w:t xml:space="preserve"> et l’AECL (CLSS)</w:t>
      </w:r>
    </w:p>
    <w:p w14:paraId="61D3C7F8" w14:textId="3233BC2A" w:rsidR="0026455B" w:rsidRPr="009050C0" w:rsidRDefault="0026455B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proofErr w:type="spellStart"/>
      <w:r>
        <w:rPr>
          <w:rFonts w:ascii="Times New Roman" w:hAnsi="Times New Roman" w:cs="Times New Roman"/>
          <w:b/>
          <w:color w:val="3366FF"/>
          <w:u w:val="single"/>
        </w:rPr>
        <w:t>Uyen</w:t>
      </w:r>
      <w:proofErr w:type="spellEnd"/>
      <w:r>
        <w:rPr>
          <w:rFonts w:ascii="Times New Roman" w:hAnsi="Times New Roman" w:cs="Times New Roman"/>
          <w:b/>
          <w:color w:val="3366FF"/>
          <w:u w:val="single"/>
        </w:rPr>
        <w:t xml:space="preserve"> + </w:t>
      </w:r>
      <w:proofErr w:type="spellStart"/>
      <w:r>
        <w:rPr>
          <w:rFonts w:ascii="Times New Roman" w:hAnsi="Times New Roman" w:cs="Times New Roman"/>
          <w:b/>
          <w:color w:val="3366FF"/>
          <w:u w:val="single"/>
        </w:rPr>
        <w:t>Fab</w:t>
      </w:r>
      <w:proofErr w:type="spellEnd"/>
      <w:r>
        <w:rPr>
          <w:rFonts w:ascii="Times New Roman" w:hAnsi="Times New Roman" w:cs="Times New Roman"/>
          <w:b/>
          <w:color w:val="3366FF"/>
          <w:u w:val="single"/>
        </w:rPr>
        <w:t xml:space="preserve"> + Isa </w:t>
      </w:r>
      <w:r w:rsidRPr="0026455B">
        <w:rPr>
          <w:rFonts w:ascii="Times New Roman" w:hAnsi="Times New Roman" w:cs="Times New Roman"/>
          <w:color w:val="3366FF"/>
        </w:rPr>
        <w:t>:</w:t>
      </w:r>
      <w:r>
        <w:rPr>
          <w:rFonts w:ascii="Times New Roman" w:hAnsi="Times New Roman" w:cs="Times New Roman"/>
          <w:color w:val="3366FF"/>
        </w:rPr>
        <w:t xml:space="preserve"> continuer de faire de la publicité pour l’événement régulièrement jusqu’à la rentrée</w:t>
      </w:r>
    </w:p>
    <w:p w14:paraId="63110892" w14:textId="77777777" w:rsidR="005A3898" w:rsidRDefault="005A3898" w:rsidP="009050C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9050C0" w14:paraId="033EA913" w14:textId="77777777" w:rsidTr="009050C0">
        <w:tc>
          <w:tcPr>
            <w:tcW w:w="9622" w:type="dxa"/>
          </w:tcPr>
          <w:p w14:paraId="435394B1" w14:textId="77777777" w:rsidR="009050C0" w:rsidRPr="009050C0" w:rsidRDefault="009050C0" w:rsidP="009050C0">
            <w:pPr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Bonjour à tous et à toutes ! </w:t>
            </w:r>
          </w:p>
          <w:p w14:paraId="787C3080" w14:textId="77777777" w:rsidR="009050C0" w:rsidRPr="009050C0" w:rsidRDefault="009050C0" w:rsidP="009050C0">
            <w:pPr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</w:pPr>
          </w:p>
          <w:p w14:paraId="4F5D9569" w14:textId="77777777" w:rsidR="009050C0" w:rsidRPr="009050C0" w:rsidRDefault="009050C0" w:rsidP="009050C0">
            <w:pPr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Nous vous souhaitons la bienvenue à votre première année d'études à la Faculté de droit de l'Université d'Ottawa.</w:t>
            </w:r>
          </w:p>
          <w:p w14:paraId="5439C12C" w14:textId="77777777" w:rsidR="009050C0" w:rsidRPr="009050C0" w:rsidRDefault="009050C0" w:rsidP="009050C0">
            <w:pPr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</w:pPr>
          </w:p>
          <w:p w14:paraId="46B4A1A1" w14:textId="77777777" w:rsidR="009050C0" w:rsidRPr="009050C0" w:rsidRDefault="009050C0" w:rsidP="009050C0">
            <w:pPr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En tant qu'étudiant du Programme de </w:t>
            </w:r>
            <w:proofErr w:type="spellStart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common</w:t>
            </w:r>
            <w:proofErr w:type="spellEnd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 </w:t>
            </w:r>
            <w:proofErr w:type="spellStart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law</w:t>
            </w:r>
            <w:proofErr w:type="spellEnd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 en français (PCLF) ou du Programme de droit canadien (PDC), une des associations étudiantes qui vous représente est le Regroupement étudiant de </w:t>
            </w:r>
            <w:proofErr w:type="spellStart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common</w:t>
            </w:r>
            <w:proofErr w:type="spellEnd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 </w:t>
            </w:r>
            <w:proofErr w:type="spellStart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law</w:t>
            </w:r>
            <w:proofErr w:type="spellEnd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 en français (RÉCLEF)</w:t>
            </w:r>
          </w:p>
          <w:p w14:paraId="1068EE00" w14:textId="77777777" w:rsidR="009050C0" w:rsidRDefault="009050C0" w:rsidP="009050C0">
            <w:pPr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</w:pPr>
          </w:p>
          <w:p w14:paraId="74814A18" w14:textId="77777777" w:rsidR="009050C0" w:rsidRPr="009050C0" w:rsidRDefault="009050C0" w:rsidP="009050C0">
            <w:pPr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Le RÉCLEF représente les intérêts des étudiants francophones et francophiles du programme de </w:t>
            </w:r>
            <w:proofErr w:type="spellStart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common</w:t>
            </w:r>
            <w:proofErr w:type="spellEnd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 </w:t>
            </w:r>
            <w:proofErr w:type="spellStart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law</w:t>
            </w:r>
            <w:proofErr w:type="spellEnd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 en français. Entre autres, le RÉCLEF participe à la promotion des droits linguistiques et à l'amélioration de la profession juridique en français. Chaque année, le RÉCLEF organise plusieurs événements dont divers Panels, une sortie à la Cabane à sucre et une marche linguistique.</w:t>
            </w:r>
          </w:p>
          <w:p w14:paraId="1F04809E" w14:textId="77777777" w:rsidR="009050C0" w:rsidRPr="009050C0" w:rsidRDefault="009050C0" w:rsidP="009050C0">
            <w:pPr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</w:pPr>
          </w:p>
          <w:p w14:paraId="0AC6F7A8" w14:textId="77777777" w:rsidR="009050C0" w:rsidRPr="009050C0" w:rsidRDefault="009050C0" w:rsidP="009050C0">
            <w:pPr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Cette année, le RÉCLEF organise pour vous une activité d'accueil intitulé #</w:t>
            </w:r>
            <w:proofErr w:type="spellStart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mapremièrefoisendroit</w:t>
            </w:r>
            <w:proofErr w:type="spellEnd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. L’événement aura lieu le samedi 9 septembre 2017 de 19h-22h au Moscow </w:t>
            </w:r>
            <w:proofErr w:type="spellStart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Tea</w:t>
            </w:r>
            <w:proofErr w:type="spellEnd"/>
            <w:r w:rsidRPr="009050C0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 xml:space="preserve"> Room, 527 rue Sussex. Cet événement n'est pas obligatoire. Toutefois, nous croyons que c'est une opportunité d'apprendre à connaître les élèves avec qui vous passerez la majorité de votre temps !  Des élèves de deuxième et de troisième année seront également là afin de répondre à n’importe quelles questions que vous avez concernant l’année scolaire.</w:t>
            </w:r>
          </w:p>
          <w:p w14:paraId="0E179BBC" w14:textId="77777777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3ABE3B83" w14:textId="77777777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 xml:space="preserve">On vous encourage à vous joindre au groupe Facebook « PCLF/PDC </w:t>
            </w:r>
            <w:proofErr w:type="spellStart"/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>uOttawa</w:t>
            </w:r>
            <w:proofErr w:type="spellEnd"/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 xml:space="preserve"> 2020 » et à inviter vos amis qui n’on pas encore rejoint le groupe ! On vous encourage aussi à aimer la page Facebook du </w:t>
            </w:r>
            <w:hyperlink r:id="rId9" w:history="1">
              <w:r w:rsidRPr="009050C0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lang w:val="fr-CA"/>
                </w:rPr>
                <w:t>RÉCLEF</w:t>
              </w:r>
            </w:hyperlink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>. Cela vous permettra de rester à jour quant aux diverses activités qui auront lieu durant l’année scolaire. Nous vous communiquerons aussi plus de détails concernant les évènements à venir avant/durant la rentrée par courriel.</w:t>
            </w:r>
          </w:p>
          <w:p w14:paraId="2EFDDD9E" w14:textId="77777777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> </w:t>
            </w:r>
          </w:p>
          <w:p w14:paraId="5C2BC5BF" w14:textId="77777777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 xml:space="preserve">On vous prie de RSVP par </w:t>
            </w:r>
            <w:hyperlink r:id="rId10" w:history="1">
              <w:r w:rsidRPr="009050C0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lang w:val="fr-CA"/>
                </w:rPr>
                <w:t>l’entremise de l’</w:t>
              </w:r>
              <w:proofErr w:type="spellStart"/>
              <w:r w:rsidRPr="009050C0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lang w:val="fr-CA"/>
                </w:rPr>
                <w:t>événement</w:t>
              </w:r>
              <w:proofErr w:type="spellEnd"/>
            </w:hyperlink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 xml:space="preserve">, ou en envoyant un courriel à </w:t>
            </w:r>
            <w:hyperlink r:id="rId11" w:history="1">
              <w:r w:rsidRPr="009050C0">
                <w:rPr>
                  <w:rStyle w:val="Hyperlink"/>
                  <w:rFonts w:ascii="Times New Roman" w:hAnsi="Times New Roman" w:cs="Times New Roman"/>
                  <w:color w:val="A6A6A6" w:themeColor="background1" w:themeShade="A6"/>
                  <w:lang w:val="fr-CA"/>
                </w:rPr>
                <w:t>reclef.uottawa@gmail.com</w:t>
              </w:r>
            </w:hyperlink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 xml:space="preserve"> </w:t>
            </w:r>
          </w:p>
          <w:p w14:paraId="164E17F1" w14:textId="77777777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> </w:t>
            </w:r>
          </w:p>
          <w:p w14:paraId="4CF92D13" w14:textId="77777777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  <w:lang w:val="fr-CA"/>
              </w:rPr>
              <w:t>Nous restons en tout temps à votre entière disposition pour répondre à vos questions. </w:t>
            </w:r>
          </w:p>
          <w:p w14:paraId="0E431868" w14:textId="77777777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  <w:p w14:paraId="3F0C13D7" w14:textId="77777777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</w:rPr>
              <w:t>Merci,</w:t>
            </w:r>
          </w:p>
          <w:p w14:paraId="4D61F293" w14:textId="77777777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</w:rPr>
              <w:t> </w:t>
            </w:r>
          </w:p>
          <w:p w14:paraId="52B38717" w14:textId="77777777" w:rsid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9050C0">
              <w:rPr>
                <w:rFonts w:ascii="Times New Roman" w:hAnsi="Times New Roman" w:cs="Times New Roman"/>
                <w:color w:val="A6A6A6" w:themeColor="background1" w:themeShade="A6"/>
              </w:rPr>
              <w:t>Les membres du conseil exécutif du RÉCLEF</w:t>
            </w:r>
          </w:p>
          <w:p w14:paraId="7A289DE7" w14:textId="45B8842D" w:rsidR="009050C0" w:rsidRPr="009050C0" w:rsidRDefault="009050C0" w:rsidP="009050C0">
            <w:pPr>
              <w:shd w:val="clear" w:color="auto" w:fill="FFFFFF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</w:tbl>
    <w:p w14:paraId="0187FFFC" w14:textId="674C5949" w:rsidR="00E50EE5" w:rsidRDefault="00E50EE5" w:rsidP="003D423C">
      <w:pPr>
        <w:rPr>
          <w:rFonts w:ascii="Times" w:hAnsi="Times" w:cs="Times New Roman"/>
        </w:rPr>
      </w:pPr>
    </w:p>
    <w:p w14:paraId="55849073" w14:textId="5C4DD700" w:rsidR="00E50EE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2.2</w:t>
      </w:r>
      <w:r w:rsidR="00E50EE5">
        <w:rPr>
          <w:rFonts w:ascii="Times" w:hAnsi="Times" w:cs="Times New Roman"/>
        </w:rPr>
        <w:t xml:space="preserve"> Lettre pour le Dialogue à l’accès à la Profession</w:t>
      </w:r>
      <w:r w:rsidR="00880CCB">
        <w:rPr>
          <w:rFonts w:ascii="Times" w:hAnsi="Times" w:cs="Times New Roman"/>
        </w:rPr>
        <w:t xml:space="preserve"> (1</w:t>
      </w:r>
      <w:r w:rsidR="00880CCB" w:rsidRPr="00880CCB">
        <w:rPr>
          <w:rFonts w:ascii="Times" w:hAnsi="Times" w:cs="Times New Roman"/>
          <w:vertAlign w:val="superscript"/>
        </w:rPr>
        <w:t>ier</w:t>
      </w:r>
      <w:r w:rsidR="00880CCB">
        <w:rPr>
          <w:rFonts w:ascii="Times" w:hAnsi="Times" w:cs="Times New Roman"/>
        </w:rPr>
        <w:t xml:space="preserve"> août)</w:t>
      </w:r>
    </w:p>
    <w:p w14:paraId="4E188B31" w14:textId="1EA0B7C3" w:rsidR="009B150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-Envoyé par Claire</w:t>
      </w:r>
    </w:p>
    <w:p w14:paraId="4E7CB381" w14:textId="77777777" w:rsidR="00E50EE5" w:rsidRDefault="00E50EE5" w:rsidP="003D423C">
      <w:pPr>
        <w:rPr>
          <w:rFonts w:ascii="Times" w:hAnsi="Times" w:cs="Times New Roman"/>
        </w:rPr>
      </w:pPr>
    </w:p>
    <w:p w14:paraId="3A8E8A42" w14:textId="30D28EAF" w:rsidR="00E50EE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2.3</w:t>
      </w:r>
      <w:r w:rsidR="00E50EE5">
        <w:rPr>
          <w:rFonts w:ascii="Times" w:hAnsi="Times" w:cs="Times New Roman"/>
        </w:rPr>
        <w:t xml:space="preserve"> Forum pour le plagiat</w:t>
      </w:r>
      <w:r w:rsidR="001058AE">
        <w:rPr>
          <w:rFonts w:ascii="Times" w:hAnsi="Times" w:cs="Times New Roman"/>
        </w:rPr>
        <w:t xml:space="preserve"> </w:t>
      </w:r>
      <w:r w:rsidR="00880CCB">
        <w:rPr>
          <w:rFonts w:ascii="Times" w:hAnsi="Times" w:cs="Times New Roman"/>
        </w:rPr>
        <w:t>(novembre)</w:t>
      </w:r>
    </w:p>
    <w:p w14:paraId="79CE9210" w14:textId="04C66CB9" w:rsidR="009B150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-Dans le contexte du cours de compétence avec Louise Bélanger-Hardy (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>)</w:t>
      </w:r>
    </w:p>
    <w:p w14:paraId="7C9823B7" w14:textId="556CD471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proofErr w:type="spellStart"/>
      <w:r>
        <w:rPr>
          <w:rFonts w:ascii="Times New Roman" w:hAnsi="Times New Roman" w:cs="Times New Roman"/>
          <w:b/>
          <w:color w:val="3366FF"/>
          <w:u w:val="single"/>
        </w:rPr>
        <w:t>uyen</w:t>
      </w:r>
      <w:proofErr w:type="spellEnd"/>
      <w:r>
        <w:rPr>
          <w:rFonts w:ascii="Times New Roman" w:hAnsi="Times New Roman" w:cs="Times New Roman"/>
          <w:b/>
          <w:color w:val="3366FF"/>
          <w:u w:val="single"/>
        </w:rPr>
        <w:t> </w:t>
      </w:r>
      <w:r w:rsidRPr="009050C0">
        <w:rPr>
          <w:rFonts w:ascii="Times New Roman" w:hAnsi="Times New Roman" w:cs="Times New Roman"/>
          <w:color w:val="3366FF"/>
        </w:rPr>
        <w:t>:</w:t>
      </w:r>
      <w:r>
        <w:rPr>
          <w:rFonts w:ascii="Times New Roman" w:hAnsi="Times New Roman" w:cs="Times New Roman"/>
          <w:color w:val="3366FF"/>
        </w:rPr>
        <w:t xml:space="preserve"> faire un </w:t>
      </w:r>
      <w:proofErr w:type="spellStart"/>
      <w:r>
        <w:rPr>
          <w:rFonts w:ascii="Times New Roman" w:hAnsi="Times New Roman" w:cs="Times New Roman"/>
          <w:color w:val="3366FF"/>
        </w:rPr>
        <w:t>follow</w:t>
      </w:r>
      <w:proofErr w:type="spellEnd"/>
      <w:r>
        <w:rPr>
          <w:rFonts w:ascii="Times New Roman" w:hAnsi="Times New Roman" w:cs="Times New Roman"/>
          <w:color w:val="3366FF"/>
        </w:rPr>
        <w:t>-up avec LBH</w:t>
      </w:r>
    </w:p>
    <w:p w14:paraId="50E7A0F3" w14:textId="566B7AC3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garder le même sondage que l’année dernière (mêmes questions)</w:t>
      </w:r>
    </w:p>
    <w:p w14:paraId="745162F4" w14:textId="714E1BDB" w:rsidR="009050C0" w:rsidRP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transmettre les résultats au doyen dans un rapport</w:t>
      </w:r>
    </w:p>
    <w:p w14:paraId="08D110FE" w14:textId="77777777" w:rsidR="00BA0439" w:rsidRDefault="00BA0439" w:rsidP="003D423C">
      <w:pPr>
        <w:rPr>
          <w:rFonts w:ascii="Times" w:hAnsi="Times" w:cs="Times New Roman"/>
        </w:rPr>
      </w:pPr>
    </w:p>
    <w:p w14:paraId="25FD7992" w14:textId="7DC9CA60" w:rsidR="001058AE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2.4</w:t>
      </w:r>
      <w:r w:rsidR="00E50EE5">
        <w:rPr>
          <w:rFonts w:ascii="Times" w:hAnsi="Times" w:cs="Times New Roman"/>
        </w:rPr>
        <w:t xml:space="preserve"> Souper Français 2017</w:t>
      </w:r>
      <w:r w:rsidR="00880CCB">
        <w:rPr>
          <w:rFonts w:ascii="Times" w:hAnsi="Times" w:cs="Times New Roman"/>
        </w:rPr>
        <w:t xml:space="preserve"> (10 novembre)</w:t>
      </w:r>
    </w:p>
    <w:p w14:paraId="4165CFA4" w14:textId="05D16B93" w:rsidR="009B150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-Activité photomaton – AÉCL (Antoine et Fabienne)</w:t>
      </w:r>
    </w:p>
    <w:p w14:paraId="14F48181" w14:textId="4924F84D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 w:rsidRPr="009050C0">
        <w:rPr>
          <w:rFonts w:ascii="Times New Roman" w:hAnsi="Times New Roman" w:cs="Times New Roman"/>
          <w:b/>
          <w:color w:val="3366FF"/>
          <w:u w:val="single"/>
        </w:rPr>
        <w:t>Antoine</w:t>
      </w:r>
      <w:r>
        <w:rPr>
          <w:rFonts w:ascii="Times New Roman" w:hAnsi="Times New Roman" w:cs="Times New Roman"/>
          <w:color w:val="3366FF"/>
        </w:rPr>
        <w:t xml:space="preserve"> : proposer les conditions du </w:t>
      </w:r>
      <w:proofErr w:type="spellStart"/>
      <w:r>
        <w:rPr>
          <w:rFonts w:ascii="Times New Roman" w:hAnsi="Times New Roman" w:cs="Times New Roman"/>
          <w:color w:val="3366FF"/>
        </w:rPr>
        <w:t>Réclef</w:t>
      </w:r>
      <w:proofErr w:type="spellEnd"/>
      <w:r>
        <w:rPr>
          <w:rFonts w:ascii="Times New Roman" w:hAnsi="Times New Roman" w:cs="Times New Roman"/>
          <w:color w:val="3366FF"/>
        </w:rPr>
        <w:t xml:space="preserve"> à Laurie </w:t>
      </w:r>
    </w:p>
    <w:p w14:paraId="5C7F0B75" w14:textId="77777777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 w:rsidRPr="009050C0">
        <w:rPr>
          <w:rFonts w:ascii="Times New Roman" w:hAnsi="Times New Roman" w:cs="Times New Roman"/>
          <w:b/>
          <w:color w:val="3366FF"/>
        </w:rPr>
        <w:t xml:space="preserve">(1) </w:t>
      </w:r>
      <w:r>
        <w:rPr>
          <w:rFonts w:ascii="Times New Roman" w:hAnsi="Times New Roman" w:cs="Times New Roman"/>
          <w:color w:val="3366FF"/>
        </w:rPr>
        <w:t xml:space="preserve">Le </w:t>
      </w:r>
      <w:proofErr w:type="spellStart"/>
      <w:r>
        <w:rPr>
          <w:rFonts w:ascii="Times New Roman" w:hAnsi="Times New Roman" w:cs="Times New Roman"/>
          <w:color w:val="3366FF"/>
        </w:rPr>
        <w:t>Réclef</w:t>
      </w:r>
      <w:proofErr w:type="spellEnd"/>
      <w:r>
        <w:rPr>
          <w:rFonts w:ascii="Times New Roman" w:hAnsi="Times New Roman" w:cs="Times New Roman"/>
          <w:color w:val="3366FF"/>
        </w:rPr>
        <w:t xml:space="preserve"> et l’AÉCL ont le droit de partager le lien aux photos sur leurs réseaux sociaux mais il doit être présenté comme le « photomaton </w:t>
      </w:r>
      <w:proofErr w:type="spellStart"/>
      <w:r>
        <w:rPr>
          <w:rFonts w:ascii="Times New Roman" w:hAnsi="Times New Roman" w:cs="Times New Roman"/>
          <w:color w:val="3366FF"/>
        </w:rPr>
        <w:t>Réclef</w:t>
      </w:r>
      <w:proofErr w:type="spellEnd"/>
      <w:r>
        <w:rPr>
          <w:rFonts w:ascii="Times New Roman" w:hAnsi="Times New Roman" w:cs="Times New Roman"/>
          <w:color w:val="3366FF"/>
        </w:rPr>
        <w:t> »</w:t>
      </w:r>
    </w:p>
    <w:p w14:paraId="40577944" w14:textId="77777777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b/>
          <w:color w:val="3366FF"/>
        </w:rPr>
        <w:t xml:space="preserve">(2) </w:t>
      </w:r>
      <w:r>
        <w:rPr>
          <w:rFonts w:ascii="Times New Roman" w:hAnsi="Times New Roman" w:cs="Times New Roman"/>
          <w:color w:val="3366FF"/>
        </w:rPr>
        <w:t xml:space="preserve">Il n’y aura pas de </w:t>
      </w:r>
      <w:proofErr w:type="spellStart"/>
      <w:r>
        <w:rPr>
          <w:rFonts w:ascii="Times New Roman" w:hAnsi="Times New Roman" w:cs="Times New Roman"/>
          <w:color w:val="3366FF"/>
        </w:rPr>
        <w:t>watermark</w:t>
      </w:r>
      <w:proofErr w:type="spellEnd"/>
      <w:r>
        <w:rPr>
          <w:rFonts w:ascii="Times New Roman" w:hAnsi="Times New Roman" w:cs="Times New Roman"/>
          <w:color w:val="3366FF"/>
        </w:rPr>
        <w:t xml:space="preserve"> si on peut l’éviter (sur les photos en ligne) ; si l’AÉCL insiste, on est prêt à mettre un petit </w:t>
      </w:r>
      <w:proofErr w:type="spellStart"/>
      <w:r>
        <w:rPr>
          <w:rFonts w:ascii="Times New Roman" w:hAnsi="Times New Roman" w:cs="Times New Roman"/>
          <w:color w:val="3366FF"/>
        </w:rPr>
        <w:t>watermark</w:t>
      </w:r>
      <w:proofErr w:type="spellEnd"/>
      <w:r>
        <w:rPr>
          <w:rFonts w:ascii="Times New Roman" w:hAnsi="Times New Roman" w:cs="Times New Roman"/>
          <w:color w:val="3366FF"/>
        </w:rPr>
        <w:t xml:space="preserve"> des logos de l’AÉCL, du </w:t>
      </w:r>
      <w:proofErr w:type="spellStart"/>
      <w:r>
        <w:rPr>
          <w:rFonts w:ascii="Times New Roman" w:hAnsi="Times New Roman" w:cs="Times New Roman"/>
          <w:color w:val="3366FF"/>
        </w:rPr>
        <w:t>Réclef</w:t>
      </w:r>
      <w:proofErr w:type="spellEnd"/>
      <w:r>
        <w:rPr>
          <w:rFonts w:ascii="Times New Roman" w:hAnsi="Times New Roman" w:cs="Times New Roman"/>
          <w:color w:val="3366FF"/>
        </w:rPr>
        <w:t xml:space="preserve"> et du commanditaire sur le coin de chaque photo en ligne</w:t>
      </w:r>
    </w:p>
    <w:p w14:paraId="2A5683E8" w14:textId="67179431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b/>
          <w:color w:val="3366FF"/>
        </w:rPr>
        <w:t xml:space="preserve">(3) </w:t>
      </w:r>
      <w:r>
        <w:rPr>
          <w:rFonts w:ascii="Times New Roman" w:hAnsi="Times New Roman" w:cs="Times New Roman"/>
          <w:color w:val="3366FF"/>
        </w:rPr>
        <w:t xml:space="preserve">On </w:t>
      </w:r>
      <w:proofErr w:type="spellStart"/>
      <w:r>
        <w:rPr>
          <w:rFonts w:ascii="Times New Roman" w:hAnsi="Times New Roman" w:cs="Times New Roman"/>
          <w:color w:val="3366FF"/>
        </w:rPr>
        <w:t>re-propose</w:t>
      </w:r>
      <w:proofErr w:type="spellEnd"/>
      <w:r>
        <w:rPr>
          <w:rFonts w:ascii="Times New Roman" w:hAnsi="Times New Roman" w:cs="Times New Roman"/>
          <w:color w:val="3366FF"/>
        </w:rPr>
        <w:t xml:space="preserve"> à Thomson Reuters la commandite mais on leur demande plus d’argent (dû au fait qu’il s’agit du 40</w:t>
      </w:r>
      <w:r w:rsidRPr="009050C0">
        <w:rPr>
          <w:rFonts w:ascii="Times New Roman" w:hAnsi="Times New Roman" w:cs="Times New Roman"/>
          <w:color w:val="3366FF"/>
          <w:vertAlign w:val="superscript"/>
        </w:rPr>
        <w:t>e</w:t>
      </w:r>
      <w:r>
        <w:rPr>
          <w:rFonts w:ascii="Times New Roman" w:hAnsi="Times New Roman" w:cs="Times New Roman"/>
          <w:color w:val="3366FF"/>
        </w:rPr>
        <w:t xml:space="preserve"> du PCLF et qu’il y aura plus d’invités) ; on garde les profits pour le </w:t>
      </w:r>
      <w:proofErr w:type="spellStart"/>
      <w:r>
        <w:rPr>
          <w:rFonts w:ascii="Times New Roman" w:hAnsi="Times New Roman" w:cs="Times New Roman"/>
          <w:color w:val="3366FF"/>
        </w:rPr>
        <w:t>Réclef</w:t>
      </w:r>
      <w:proofErr w:type="spellEnd"/>
      <w:r>
        <w:rPr>
          <w:rFonts w:ascii="Times New Roman" w:hAnsi="Times New Roman" w:cs="Times New Roman"/>
          <w:color w:val="3366FF"/>
        </w:rPr>
        <w:t xml:space="preserve"> ; s’ils refusent, on revient au prix de l’année dernière (pas de profits) ou on </w:t>
      </w:r>
      <w:proofErr w:type="spellStart"/>
      <w:r>
        <w:rPr>
          <w:rFonts w:ascii="Times New Roman" w:hAnsi="Times New Roman" w:cs="Times New Roman"/>
          <w:color w:val="3366FF"/>
        </w:rPr>
        <w:t>switch</w:t>
      </w:r>
      <w:proofErr w:type="spellEnd"/>
      <w:r>
        <w:rPr>
          <w:rFonts w:ascii="Times New Roman" w:hAnsi="Times New Roman" w:cs="Times New Roman"/>
          <w:color w:val="3366FF"/>
        </w:rPr>
        <w:t xml:space="preserve"> de commanditaire (pour chercher des profits)</w:t>
      </w:r>
    </w:p>
    <w:p w14:paraId="1AC78C38" w14:textId="3F5DEDD6" w:rsidR="009050C0" w:rsidRP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b/>
          <w:color w:val="3366FF"/>
        </w:rPr>
      </w:pPr>
      <w:r w:rsidRPr="009050C0">
        <w:rPr>
          <w:rFonts w:ascii="Times New Roman" w:hAnsi="Times New Roman" w:cs="Times New Roman"/>
          <w:b/>
          <w:color w:val="3366FF"/>
        </w:rPr>
        <w:t xml:space="preserve">(4) </w:t>
      </w:r>
      <w:r>
        <w:rPr>
          <w:rFonts w:ascii="Times New Roman" w:hAnsi="Times New Roman" w:cs="Times New Roman"/>
          <w:color w:val="3366FF"/>
        </w:rPr>
        <w:t xml:space="preserve">On accepte de mettre le logo de l’AÉCL sur les photos imprimées (après les logos du </w:t>
      </w:r>
      <w:proofErr w:type="spellStart"/>
      <w:r>
        <w:rPr>
          <w:rFonts w:ascii="Times New Roman" w:hAnsi="Times New Roman" w:cs="Times New Roman"/>
          <w:color w:val="3366FF"/>
        </w:rPr>
        <w:t>Réclef</w:t>
      </w:r>
      <w:proofErr w:type="spellEnd"/>
      <w:r>
        <w:rPr>
          <w:rFonts w:ascii="Times New Roman" w:hAnsi="Times New Roman" w:cs="Times New Roman"/>
          <w:color w:val="3366FF"/>
        </w:rPr>
        <w:t xml:space="preserve"> et du commanditaire) en bas dans l’espace blanc</w:t>
      </w:r>
    </w:p>
    <w:p w14:paraId="58D2E7FF" w14:textId="7C66AA94" w:rsidR="009050C0" w:rsidRPr="009050C0" w:rsidRDefault="009050C0" w:rsidP="003D423C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b/>
          <w:color w:val="3366FF"/>
        </w:rPr>
      </w:pPr>
      <w:r>
        <w:rPr>
          <w:rFonts w:ascii="Times New Roman" w:hAnsi="Times New Roman" w:cs="Times New Roman"/>
          <w:b/>
          <w:color w:val="3366FF"/>
        </w:rPr>
        <w:t xml:space="preserve">(5) </w:t>
      </w:r>
      <w:r>
        <w:rPr>
          <w:rFonts w:ascii="Times New Roman" w:hAnsi="Times New Roman" w:cs="Times New Roman"/>
          <w:color w:val="3366FF"/>
        </w:rPr>
        <w:t>On devrait faire signer un document à l’AÉCL pour clarifier ces conditions et éviter cette situation pour les années à venir</w:t>
      </w:r>
    </w:p>
    <w:p w14:paraId="2E1AFD33" w14:textId="77777777" w:rsidR="009050C0" w:rsidRDefault="009050C0" w:rsidP="003D423C">
      <w:pPr>
        <w:rPr>
          <w:rFonts w:ascii="Times" w:hAnsi="Times" w:cs="Times New Roman"/>
        </w:rPr>
      </w:pPr>
    </w:p>
    <w:p w14:paraId="1760A699" w14:textId="7FDE14D0" w:rsidR="009B150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-Prix </w:t>
      </w:r>
      <w:proofErr w:type="spellStart"/>
      <w:r>
        <w:rPr>
          <w:rFonts w:ascii="Times" w:hAnsi="Times" w:cs="Times New Roman"/>
        </w:rPr>
        <w:t>Bastarache</w:t>
      </w:r>
      <w:proofErr w:type="spellEnd"/>
      <w:r>
        <w:rPr>
          <w:rFonts w:ascii="Times" w:hAnsi="Times" w:cs="Times New Roman"/>
        </w:rPr>
        <w:t xml:space="preserve"> : John </w:t>
      </w:r>
      <w:proofErr w:type="spellStart"/>
      <w:r>
        <w:rPr>
          <w:rFonts w:ascii="Times" w:hAnsi="Times" w:cs="Times New Roman"/>
        </w:rPr>
        <w:t>Manwaring</w:t>
      </w:r>
      <w:proofErr w:type="spellEnd"/>
      <w:r>
        <w:rPr>
          <w:rFonts w:ascii="Times" w:hAnsi="Times" w:cs="Times New Roman"/>
        </w:rPr>
        <w:t xml:space="preserve"> (Isabelle)</w:t>
      </w:r>
    </w:p>
    <w:p w14:paraId="09AAE8C7" w14:textId="27D838F6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On aimerait remettre le Prix </w:t>
      </w:r>
      <w:proofErr w:type="spellStart"/>
      <w:r>
        <w:rPr>
          <w:rFonts w:ascii="Times New Roman" w:hAnsi="Times New Roman" w:cs="Times New Roman"/>
          <w:color w:val="3366FF"/>
        </w:rPr>
        <w:t>Bastarache</w:t>
      </w:r>
      <w:proofErr w:type="spellEnd"/>
      <w:r>
        <w:rPr>
          <w:rFonts w:ascii="Times New Roman" w:hAnsi="Times New Roman" w:cs="Times New Roman"/>
          <w:color w:val="3366FF"/>
        </w:rPr>
        <w:t xml:space="preserve"> </w:t>
      </w:r>
    </w:p>
    <w:p w14:paraId="2D0E0205" w14:textId="6B42F59C" w:rsidR="009050C0" w:rsidRDefault="009050C0" w:rsidP="009050C0">
      <w:pPr>
        <w:rPr>
          <w:rFonts w:ascii="Times New Roman" w:hAnsi="Times New Roman" w:cs="Times New Roman"/>
          <w:color w:val="3366FF"/>
        </w:rPr>
      </w:pPr>
    </w:p>
    <w:p w14:paraId="0DC3940A" w14:textId="57D8EEBB" w:rsidR="009050C0" w:rsidRPr="009050C0" w:rsidRDefault="009050C0" w:rsidP="009050C0">
      <w:pPr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AUTRE : </w:t>
      </w:r>
    </w:p>
    <w:p w14:paraId="0D704CB1" w14:textId="4642AF51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S’il y a la possibilité de présenter, le </w:t>
      </w:r>
      <w:proofErr w:type="spellStart"/>
      <w:r>
        <w:rPr>
          <w:rFonts w:ascii="Times New Roman" w:hAnsi="Times New Roman" w:cs="Times New Roman"/>
          <w:color w:val="3366FF"/>
        </w:rPr>
        <w:t>Réclef</w:t>
      </w:r>
      <w:proofErr w:type="spellEnd"/>
      <w:r>
        <w:rPr>
          <w:rFonts w:ascii="Times New Roman" w:hAnsi="Times New Roman" w:cs="Times New Roman"/>
          <w:color w:val="3366FF"/>
        </w:rPr>
        <w:t xml:space="preserve"> aimerait le faire</w:t>
      </w:r>
    </w:p>
    <w:p w14:paraId="5A59E8BE" w14:textId="483E183E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Sinon on n’est pas contre l’idée de reprendre François + Patiente non plus</w:t>
      </w:r>
    </w:p>
    <w:p w14:paraId="5CA953DC" w14:textId="766A85F2" w:rsidR="009050C0" w:rsidRP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On veut garder au moins l’allocution de quelques minutes au début</w:t>
      </w:r>
    </w:p>
    <w:p w14:paraId="6066F2F1" w14:textId="77777777" w:rsidR="00880CCB" w:rsidRDefault="00880CCB" w:rsidP="003D423C">
      <w:pPr>
        <w:rPr>
          <w:rFonts w:ascii="Times" w:hAnsi="Times" w:cs="Times New Roman"/>
        </w:rPr>
      </w:pPr>
    </w:p>
    <w:p w14:paraId="1339CBAA" w14:textId="69C8A5FA" w:rsidR="00880CCB" w:rsidRDefault="009B1505" w:rsidP="007D2D4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2.5</w:t>
      </w:r>
      <w:r w:rsidR="001058AE">
        <w:rPr>
          <w:rFonts w:ascii="Times" w:hAnsi="Times" w:cs="Times New Roman"/>
        </w:rPr>
        <w:t xml:space="preserve"> Panel</w:t>
      </w:r>
      <w:r w:rsidR="00880CCB">
        <w:rPr>
          <w:rFonts w:ascii="Times" w:hAnsi="Times" w:cs="Times New Roman"/>
        </w:rPr>
        <w:t xml:space="preserve"> (novembre)</w:t>
      </w:r>
    </w:p>
    <w:p w14:paraId="4DEDCB45" w14:textId="369BF7A0" w:rsidR="005A3898" w:rsidRPr="00880CCB" w:rsidRDefault="005A3898" w:rsidP="007D2D4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-Assigner 2-3 personnes par panel</w:t>
      </w:r>
    </w:p>
    <w:p w14:paraId="5EDBD5C6" w14:textId="682374B9" w:rsidR="00CE2A71" w:rsidRPr="00CE2A71" w:rsidRDefault="00CE2A71" w:rsidP="00CE2A71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proofErr w:type="spellStart"/>
      <w:r>
        <w:rPr>
          <w:rFonts w:ascii="Times New Roman" w:hAnsi="Times New Roman" w:cs="Times New Roman"/>
          <w:b/>
          <w:color w:val="3366FF"/>
          <w:u w:val="single"/>
        </w:rPr>
        <w:t>U</w:t>
      </w:r>
      <w:r w:rsidR="009050C0" w:rsidRPr="009050C0">
        <w:rPr>
          <w:rFonts w:ascii="Times New Roman" w:hAnsi="Times New Roman" w:cs="Times New Roman"/>
          <w:b/>
          <w:color w:val="3366FF"/>
          <w:u w:val="single"/>
        </w:rPr>
        <w:t>yen</w:t>
      </w:r>
      <w:proofErr w:type="spellEnd"/>
      <w:r w:rsidR="009050C0">
        <w:rPr>
          <w:rFonts w:ascii="Times New Roman" w:hAnsi="Times New Roman" w:cs="Times New Roman"/>
          <w:color w:val="3366FF"/>
        </w:rPr>
        <w:t xml:space="preserve"> : envoyer un email à Yves </w:t>
      </w:r>
      <w:proofErr w:type="spellStart"/>
      <w:r w:rsidR="009050C0">
        <w:rPr>
          <w:rFonts w:ascii="Times New Roman" w:hAnsi="Times New Roman" w:cs="Times New Roman"/>
          <w:color w:val="3366FF"/>
        </w:rPr>
        <w:t>LeBouthilier</w:t>
      </w:r>
      <w:proofErr w:type="spellEnd"/>
      <w:r w:rsidR="009050C0">
        <w:rPr>
          <w:rFonts w:ascii="Times New Roman" w:hAnsi="Times New Roman" w:cs="Times New Roman"/>
          <w:color w:val="3366FF"/>
        </w:rPr>
        <w:t xml:space="preserve"> pour voir </w:t>
      </w:r>
      <w:r>
        <w:rPr>
          <w:rFonts w:ascii="Times New Roman" w:hAnsi="Times New Roman" w:cs="Times New Roman"/>
          <w:color w:val="3366FF"/>
        </w:rPr>
        <w:t>ce qu’il planifie de faire le 9 novembre (soirée avant le Souper français) dans le contexte du 40</w:t>
      </w:r>
      <w:r w:rsidRPr="00CE2A71">
        <w:rPr>
          <w:rFonts w:ascii="Times New Roman" w:hAnsi="Times New Roman" w:cs="Times New Roman"/>
          <w:color w:val="3366FF"/>
          <w:vertAlign w:val="superscript"/>
        </w:rPr>
        <w:t>e</w:t>
      </w:r>
      <w:r>
        <w:rPr>
          <w:rFonts w:ascii="Times New Roman" w:hAnsi="Times New Roman" w:cs="Times New Roman"/>
          <w:color w:val="3366FF"/>
        </w:rPr>
        <w:t xml:space="preserve"> </w:t>
      </w:r>
    </w:p>
    <w:p w14:paraId="0E95BD17" w14:textId="7B05E772" w:rsidR="009050C0" w:rsidRDefault="009050C0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É</w:t>
      </w:r>
      <w:r w:rsidRPr="009050C0">
        <w:rPr>
          <w:rFonts w:ascii="Times New Roman" w:hAnsi="Times New Roman" w:cs="Times New Roman"/>
          <w:color w:val="3366FF"/>
        </w:rPr>
        <w:t xml:space="preserve">quipe : </w:t>
      </w:r>
      <w:proofErr w:type="spellStart"/>
      <w:r>
        <w:rPr>
          <w:rFonts w:ascii="Times New Roman" w:hAnsi="Times New Roman" w:cs="Times New Roman"/>
          <w:color w:val="3366FF"/>
        </w:rPr>
        <w:t>Uyen</w:t>
      </w:r>
      <w:proofErr w:type="spellEnd"/>
      <w:r>
        <w:rPr>
          <w:rFonts w:ascii="Times New Roman" w:hAnsi="Times New Roman" w:cs="Times New Roman"/>
          <w:color w:val="3366FF"/>
        </w:rPr>
        <w:t xml:space="preserve">, Isa, Nico + Renée </w:t>
      </w:r>
      <w:r w:rsidR="00CE2A71">
        <w:rPr>
          <w:rFonts w:ascii="Times New Roman" w:hAnsi="Times New Roman" w:cs="Times New Roman"/>
          <w:color w:val="3366FF"/>
        </w:rPr>
        <w:t>#</w:t>
      </w:r>
      <w:proofErr w:type="spellStart"/>
      <w:r w:rsidR="00CE2A71">
        <w:rPr>
          <w:rFonts w:ascii="Times New Roman" w:hAnsi="Times New Roman" w:cs="Times New Roman"/>
          <w:color w:val="3366FF"/>
        </w:rPr>
        <w:t>dreamteam</w:t>
      </w:r>
      <w:proofErr w:type="spellEnd"/>
    </w:p>
    <w:p w14:paraId="2D0EBEAD" w14:textId="171E8B76" w:rsidR="00CE2A71" w:rsidRPr="009050C0" w:rsidRDefault="00CE2A71" w:rsidP="009050C0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Équipe (panel semestre hiver) : Émilie, Antoine + Claire (+ les premières années ?)</w:t>
      </w:r>
    </w:p>
    <w:p w14:paraId="6FA17CD6" w14:textId="77777777" w:rsidR="009050C0" w:rsidRDefault="009050C0" w:rsidP="003D423C">
      <w:pPr>
        <w:rPr>
          <w:rFonts w:ascii="Times" w:hAnsi="Times" w:cs="Times New Roman"/>
        </w:rPr>
      </w:pPr>
    </w:p>
    <w:p w14:paraId="00C5C94B" w14:textId="6EE59D40" w:rsidR="001058AE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2.6</w:t>
      </w:r>
      <w:r w:rsidR="001058AE">
        <w:rPr>
          <w:rFonts w:ascii="Times" w:hAnsi="Times" w:cs="Times New Roman"/>
        </w:rPr>
        <w:t xml:space="preserve"> Marche linguistique</w:t>
      </w:r>
      <w:r w:rsidR="00880CCB">
        <w:rPr>
          <w:rFonts w:ascii="Times" w:hAnsi="Times" w:cs="Times New Roman"/>
        </w:rPr>
        <w:t xml:space="preserve"> (mi octobre)</w:t>
      </w:r>
    </w:p>
    <w:p w14:paraId="34D82F00" w14:textId="648FF095" w:rsidR="00543332" w:rsidRDefault="00543332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-Émilie et Antoine</w:t>
      </w:r>
    </w:p>
    <w:p w14:paraId="5F60E91D" w14:textId="49213C89" w:rsidR="00CE2A71" w:rsidRDefault="00CE2A71" w:rsidP="00CE2A71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Garder le même format que l’année dernière </w:t>
      </w:r>
    </w:p>
    <w:p w14:paraId="1BF2B548" w14:textId="440E979A" w:rsidR="00CE2A71" w:rsidRDefault="00CE2A71" w:rsidP="00CE2A71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Penser à des invités potentiels</w:t>
      </w:r>
    </w:p>
    <w:p w14:paraId="1B1C2226" w14:textId="1D25453B" w:rsidR="00CE2A71" w:rsidRDefault="00CE2A71" w:rsidP="00CE2A71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>Peut-être le faire dans le contexte de la semaine de l’accès à la justice (octobre)</w:t>
      </w:r>
    </w:p>
    <w:p w14:paraId="656CE1F4" w14:textId="1A9CD094" w:rsidR="00CE2A71" w:rsidRPr="009050C0" w:rsidRDefault="00CE2A71" w:rsidP="00CE2A71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 w:rsidRPr="00CE2A71">
        <w:rPr>
          <w:rFonts w:ascii="Times New Roman" w:hAnsi="Times New Roman" w:cs="Times New Roman"/>
          <w:b/>
          <w:color w:val="3366FF"/>
          <w:u w:val="single"/>
        </w:rPr>
        <w:t>Émilie</w:t>
      </w:r>
      <w:r>
        <w:rPr>
          <w:rFonts w:ascii="Times New Roman" w:hAnsi="Times New Roman" w:cs="Times New Roman"/>
          <w:color w:val="3366FF"/>
        </w:rPr>
        <w:t xml:space="preserve"> : contacter Alain à propos de ce que </w:t>
      </w:r>
      <w:proofErr w:type="spellStart"/>
      <w:r>
        <w:rPr>
          <w:rFonts w:ascii="Times New Roman" w:hAnsi="Times New Roman" w:cs="Times New Roman"/>
          <w:color w:val="3366FF"/>
        </w:rPr>
        <w:t>pratiquO</w:t>
      </w:r>
      <w:proofErr w:type="spellEnd"/>
      <w:r>
        <w:rPr>
          <w:rFonts w:ascii="Times New Roman" w:hAnsi="Times New Roman" w:cs="Times New Roman"/>
          <w:color w:val="3366FF"/>
        </w:rPr>
        <w:t xml:space="preserve"> organise avec le PPD dans le contexte de la semaine de l’accès à la justice</w:t>
      </w:r>
    </w:p>
    <w:p w14:paraId="6AB6EB06" w14:textId="77777777" w:rsidR="001058AE" w:rsidRDefault="001058AE" w:rsidP="003D423C">
      <w:pPr>
        <w:rPr>
          <w:rFonts w:ascii="Times" w:hAnsi="Times" w:cs="Times New Roman"/>
        </w:rPr>
      </w:pPr>
    </w:p>
    <w:p w14:paraId="5BBB99EE" w14:textId="7788D03C" w:rsidR="00985310" w:rsidRDefault="001058AE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2.8 </w:t>
      </w:r>
      <w:proofErr w:type="spellStart"/>
      <w:r>
        <w:rPr>
          <w:rFonts w:ascii="Times" w:hAnsi="Times" w:cs="Times New Roman"/>
        </w:rPr>
        <w:t>Visages_de_FTX</w:t>
      </w:r>
      <w:proofErr w:type="spellEnd"/>
      <w:r w:rsidR="00880CCB">
        <w:rPr>
          <w:rFonts w:ascii="Times" w:hAnsi="Times" w:cs="Times New Roman"/>
        </w:rPr>
        <w:t xml:space="preserve"> (semestre d’automne)</w:t>
      </w:r>
    </w:p>
    <w:p w14:paraId="02917E43" w14:textId="7C710982" w:rsidR="00CE2A71" w:rsidRPr="009050C0" w:rsidRDefault="00CE2A71" w:rsidP="00CE2A71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proofErr w:type="spellStart"/>
      <w:r>
        <w:rPr>
          <w:rFonts w:ascii="Times New Roman" w:hAnsi="Times New Roman" w:cs="Times New Roman"/>
          <w:color w:val="3366FF"/>
        </w:rPr>
        <w:t>Uyen</w:t>
      </w:r>
      <w:proofErr w:type="spellEnd"/>
      <w:r>
        <w:rPr>
          <w:rFonts w:ascii="Times New Roman" w:hAnsi="Times New Roman" w:cs="Times New Roman"/>
          <w:color w:val="3366FF"/>
        </w:rPr>
        <w:t xml:space="preserve"> + Nico</w:t>
      </w:r>
    </w:p>
    <w:p w14:paraId="3C6EB4E1" w14:textId="77777777" w:rsidR="00BA0439" w:rsidRDefault="00BA0439" w:rsidP="00CE2A71">
      <w:pPr>
        <w:rPr>
          <w:rFonts w:ascii="Times" w:hAnsi="Times" w:cs="Times New Roman"/>
        </w:rPr>
      </w:pPr>
    </w:p>
    <w:p w14:paraId="15952FAB" w14:textId="3006FDE7" w:rsidR="00BA0439" w:rsidRDefault="00BA0439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2.9 Autres événements sociales avec le RÉCLEF (fin septembre)</w:t>
      </w:r>
    </w:p>
    <w:p w14:paraId="010D7F51" w14:textId="3B09905B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-Pièce de théâtre : Émilie appeler pour les prix</w:t>
      </w:r>
    </w:p>
    <w:p w14:paraId="034CF96E" w14:textId="1AD47310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</w:t>
      </w:r>
      <w:proofErr w:type="spellStart"/>
      <w:r>
        <w:rPr>
          <w:rFonts w:ascii="Times" w:hAnsi="Times" w:cs="Times New Roman"/>
        </w:rPr>
        <w:t>Karaoke</w:t>
      </w:r>
      <w:proofErr w:type="spellEnd"/>
      <w:r>
        <w:rPr>
          <w:rFonts w:ascii="Times" w:hAnsi="Times" w:cs="Times New Roman"/>
        </w:rPr>
        <w:t> : Claire</w:t>
      </w:r>
    </w:p>
    <w:p w14:paraId="09F86F5A" w14:textId="634EFC76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-Parc de la Gatineau</w:t>
      </w:r>
    </w:p>
    <w:p w14:paraId="683817ED" w14:textId="4AFACFDD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</w:t>
      </w:r>
      <w:proofErr w:type="spellStart"/>
      <w:r>
        <w:rPr>
          <w:rFonts w:ascii="Times" w:hAnsi="Times" w:cs="Times New Roman"/>
        </w:rPr>
        <w:t>Canoe</w:t>
      </w:r>
      <w:proofErr w:type="spellEnd"/>
      <w:r>
        <w:rPr>
          <w:rFonts w:ascii="Times" w:hAnsi="Times" w:cs="Times New Roman"/>
        </w:rPr>
        <w:t>, kayak</w:t>
      </w:r>
    </w:p>
    <w:p w14:paraId="40EB5CA3" w14:textId="591C4C25" w:rsidR="00DF3710" w:rsidRDefault="00880CCB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35A3F432" w14:textId="27F88B39" w:rsidR="000D698E" w:rsidRDefault="000D698E" w:rsidP="000D698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2.10 Programme de la Saskatchewan</w:t>
      </w:r>
    </w:p>
    <w:p w14:paraId="1305394A" w14:textId="6F02DBC7" w:rsidR="00543332" w:rsidRDefault="00543332" w:rsidP="000D698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-Soirée avec</w:t>
      </w:r>
      <w:r w:rsidR="009050C0">
        <w:rPr>
          <w:rFonts w:ascii="Times" w:hAnsi="Times" w:cs="Times New Roman"/>
        </w:rPr>
        <w:t xml:space="preserve"> les élèves du programme Claire</w:t>
      </w:r>
    </w:p>
    <w:p w14:paraId="27EE5891" w14:textId="77777777" w:rsidR="0024214E" w:rsidRDefault="0024214E" w:rsidP="000D698E">
      <w:pPr>
        <w:ind w:left="708"/>
        <w:rPr>
          <w:rFonts w:ascii="Times" w:hAnsi="Times" w:cs="Times New Roman"/>
        </w:rPr>
      </w:pPr>
    </w:p>
    <w:p w14:paraId="104246F5" w14:textId="2A8BEC8A" w:rsidR="0024214E" w:rsidRDefault="0024214E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2.11 Personnes auto-représentées (4 octobre - Christiane Saad)</w:t>
      </w:r>
    </w:p>
    <w:p w14:paraId="470D2450" w14:textId="77777777" w:rsidR="00985310" w:rsidRDefault="00985310" w:rsidP="008618CD">
      <w:pPr>
        <w:rPr>
          <w:rFonts w:ascii="Times" w:hAnsi="Times" w:cs="Times New Roman"/>
        </w:rPr>
      </w:pPr>
    </w:p>
    <w:p w14:paraId="037668D3" w14:textId="5DFD53F2" w:rsidR="00727FB5" w:rsidRDefault="007D2D4D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="00B97479" w:rsidRPr="00DB480E">
        <w:rPr>
          <w:rFonts w:ascii="Times" w:hAnsi="Times" w:cs="Times New Roman"/>
        </w:rPr>
        <w:t xml:space="preserve">. </w:t>
      </w:r>
      <w:r w:rsidR="006C3D71">
        <w:rPr>
          <w:rFonts w:ascii="Times" w:hAnsi="Times" w:cs="Times New Roman"/>
        </w:rPr>
        <w:t>INVESTISSEMENTS ÉVENTUELS</w:t>
      </w:r>
    </w:p>
    <w:p w14:paraId="50D2D6A3" w14:textId="24258716" w:rsidR="0061733F" w:rsidRDefault="00254D87" w:rsidP="00543332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27E1201A" w14:textId="4B195277" w:rsidR="00532B8F" w:rsidRDefault="007D2D4D" w:rsidP="00B97479">
      <w:pPr>
        <w:rPr>
          <w:rFonts w:ascii="Times" w:hAnsi="Times" w:cs="Times New Roman"/>
        </w:rPr>
      </w:pPr>
      <w:r>
        <w:rPr>
          <w:rFonts w:ascii="Times" w:hAnsi="Times" w:cs="Times New Roman"/>
        </w:rPr>
        <w:t>4</w:t>
      </w:r>
      <w:r w:rsidR="0061733F">
        <w:rPr>
          <w:rFonts w:ascii="Times" w:hAnsi="Times" w:cs="Times New Roman"/>
        </w:rPr>
        <w:t xml:space="preserve">. </w:t>
      </w:r>
      <w:r w:rsidR="000D16F0">
        <w:rPr>
          <w:rFonts w:ascii="Times" w:hAnsi="Times" w:cs="Times New Roman"/>
        </w:rPr>
        <w:t>COMMUNICATION EXTERNE</w:t>
      </w:r>
    </w:p>
    <w:p w14:paraId="4CBEB396" w14:textId="77777777" w:rsidR="000D16F0" w:rsidRDefault="000D16F0" w:rsidP="000D16F0">
      <w:pPr>
        <w:rPr>
          <w:rFonts w:ascii="Times" w:hAnsi="Times" w:cs="Times New Roman"/>
        </w:rPr>
      </w:pPr>
    </w:p>
    <w:p w14:paraId="56A2444E" w14:textId="5C047D68" w:rsidR="001058AE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5</w:t>
      </w:r>
      <w:r w:rsidR="001058AE">
        <w:rPr>
          <w:rFonts w:ascii="Times" w:hAnsi="Times" w:cs="Times New Roman"/>
        </w:rPr>
        <w:t>. COMMUNICATION INTERNE</w:t>
      </w:r>
    </w:p>
    <w:p w14:paraId="2A234E10" w14:textId="77777777" w:rsidR="001058AE" w:rsidRDefault="001058AE" w:rsidP="000D16F0">
      <w:pPr>
        <w:rPr>
          <w:rFonts w:ascii="Times" w:hAnsi="Times" w:cs="Times New Roman"/>
        </w:rPr>
      </w:pPr>
    </w:p>
    <w:p w14:paraId="2A94ADC5" w14:textId="7F24048B" w:rsidR="00B97479" w:rsidRPr="00DB480E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6</w:t>
      </w:r>
      <w:r w:rsidR="000D16F0">
        <w:rPr>
          <w:rFonts w:ascii="Times" w:hAnsi="Times" w:cs="Times New Roman"/>
        </w:rPr>
        <w:t xml:space="preserve">. </w:t>
      </w:r>
      <w:r w:rsidR="00B97479" w:rsidRPr="00DB480E">
        <w:rPr>
          <w:rFonts w:ascii="Times" w:hAnsi="Times" w:cs="Times New Roman"/>
        </w:rPr>
        <w:t>VARIA</w:t>
      </w:r>
    </w:p>
    <w:p w14:paraId="280FC6F3" w14:textId="77777777" w:rsidR="00543332" w:rsidRDefault="0061733F" w:rsidP="00662808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="00C12EC3">
        <w:rPr>
          <w:rFonts w:ascii="Times" w:hAnsi="Times" w:cs="Times New Roman"/>
        </w:rPr>
        <w:t>6</w:t>
      </w:r>
      <w:r w:rsidR="008618CD">
        <w:rPr>
          <w:rFonts w:ascii="Times" w:hAnsi="Times" w:cs="Times New Roman"/>
        </w:rPr>
        <w:t>.1</w:t>
      </w:r>
      <w:r w:rsidR="00A70DF5">
        <w:rPr>
          <w:rFonts w:ascii="Times" w:hAnsi="Times" w:cs="Times New Roman"/>
        </w:rPr>
        <w:t xml:space="preserve"> </w:t>
      </w:r>
      <w:r w:rsidR="00543332">
        <w:rPr>
          <w:rFonts w:ascii="Times" w:hAnsi="Times" w:cs="Times New Roman"/>
        </w:rPr>
        <w:t>T-shirt d’Isabelle</w:t>
      </w:r>
    </w:p>
    <w:p w14:paraId="725AC12D" w14:textId="1C3E4180" w:rsidR="005009C2" w:rsidRDefault="00543332" w:rsidP="00543332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6.2 </w:t>
      </w:r>
      <w:r w:rsidR="005009C2">
        <w:rPr>
          <w:rFonts w:ascii="Times" w:hAnsi="Times" w:cs="Times New Roman"/>
        </w:rPr>
        <w:t>Date de la prochaine réunion</w:t>
      </w:r>
      <w:r w:rsidR="00DF3710">
        <w:rPr>
          <w:rFonts w:ascii="Times" w:hAnsi="Times" w:cs="Times New Roman"/>
        </w:rPr>
        <w:t xml:space="preserve"> – remplir le </w:t>
      </w:r>
      <w:proofErr w:type="spellStart"/>
      <w:r w:rsidR="00DF3710">
        <w:rPr>
          <w:rFonts w:ascii="Times" w:hAnsi="Times" w:cs="Times New Roman"/>
        </w:rPr>
        <w:t>Doodle</w:t>
      </w:r>
      <w:proofErr w:type="spellEnd"/>
      <w:r w:rsidR="00880CCB">
        <w:rPr>
          <w:rFonts w:ascii="Times" w:hAnsi="Times" w:cs="Times New Roman"/>
        </w:rPr>
        <w:t>.</w:t>
      </w:r>
    </w:p>
    <w:p w14:paraId="7DCACB87" w14:textId="4E29F831" w:rsidR="00CE2A71" w:rsidRDefault="00CE2A71" w:rsidP="00CE2A71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 w:rsidRPr="00CE2A71">
        <w:rPr>
          <w:rFonts w:ascii="Times New Roman" w:hAnsi="Times New Roman" w:cs="Times New Roman"/>
          <w:b/>
          <w:color w:val="3366FF"/>
          <w:u w:val="single"/>
        </w:rPr>
        <w:t>Émilie</w:t>
      </w:r>
      <w:r>
        <w:rPr>
          <w:rFonts w:ascii="Times New Roman" w:hAnsi="Times New Roman" w:cs="Times New Roman"/>
          <w:color w:val="3366FF"/>
        </w:rPr>
        <w:t xml:space="preserve"> : créer un </w:t>
      </w:r>
      <w:proofErr w:type="spellStart"/>
      <w:r>
        <w:rPr>
          <w:rFonts w:ascii="Times New Roman" w:hAnsi="Times New Roman" w:cs="Times New Roman"/>
          <w:color w:val="3366FF"/>
        </w:rPr>
        <w:t>doodle</w:t>
      </w:r>
      <w:proofErr w:type="spellEnd"/>
      <w:r>
        <w:rPr>
          <w:rFonts w:ascii="Times New Roman" w:hAnsi="Times New Roman" w:cs="Times New Roman"/>
          <w:color w:val="3366FF"/>
        </w:rPr>
        <w:t xml:space="preserve"> pour savoir si les gens sont dispos le 31 pour une autre réunion avant la rentrée (+ réunion durant la première semaine ?) </w:t>
      </w:r>
    </w:p>
    <w:p w14:paraId="703A0B27" w14:textId="19D8FBA0" w:rsidR="00CE2A71" w:rsidRPr="00CE2A71" w:rsidRDefault="00CE2A71" w:rsidP="00CE2A71">
      <w:pPr>
        <w:pStyle w:val="ListParagraph"/>
        <w:numPr>
          <w:ilvl w:val="0"/>
          <w:numId w:val="7"/>
        </w:numPr>
        <w:ind w:left="709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b/>
          <w:color w:val="3366FF"/>
          <w:u w:val="single"/>
        </w:rPr>
        <w:t>Renée</w:t>
      </w:r>
      <w:r w:rsidRPr="00CE2A71">
        <w:rPr>
          <w:rFonts w:ascii="Times New Roman" w:hAnsi="Times New Roman" w:cs="Times New Roman"/>
          <w:b/>
          <w:color w:val="3366FF"/>
        </w:rPr>
        <w:t> </w:t>
      </w:r>
      <w:r w:rsidRPr="00CE2A71">
        <w:rPr>
          <w:rFonts w:ascii="Times New Roman" w:hAnsi="Times New Roman" w:cs="Times New Roman"/>
          <w:color w:val="3366FF"/>
        </w:rPr>
        <w:t>:</w:t>
      </w:r>
      <w:r>
        <w:rPr>
          <w:rFonts w:ascii="Times New Roman" w:hAnsi="Times New Roman" w:cs="Times New Roman"/>
          <w:color w:val="3366FF"/>
        </w:rPr>
        <w:t xml:space="preserve"> propose une activité « chasse au trésor »</w:t>
      </w:r>
    </w:p>
    <w:p w14:paraId="2D6937BC" w14:textId="77777777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ab/>
      </w:r>
      <w:r w:rsidRPr="00DB480E">
        <w:rPr>
          <w:rFonts w:ascii="Times" w:hAnsi="Times" w:cs="Times New Roman"/>
        </w:rPr>
        <w:tab/>
      </w:r>
    </w:p>
    <w:p w14:paraId="53E684D9" w14:textId="618C73B4" w:rsidR="00381B07" w:rsidRDefault="007D2D4D" w:rsidP="00381B07">
      <w:pPr>
        <w:rPr>
          <w:rFonts w:ascii="Times" w:hAnsi="Times" w:cs="Times New Roman"/>
        </w:rPr>
      </w:pPr>
      <w:r>
        <w:rPr>
          <w:rFonts w:ascii="Times" w:hAnsi="Times" w:cs="Times New Roman"/>
        </w:rPr>
        <w:t>7</w:t>
      </w:r>
      <w:r w:rsidR="00B97479" w:rsidRPr="00DB480E">
        <w:rPr>
          <w:rFonts w:ascii="Times" w:hAnsi="Times" w:cs="Times New Roman"/>
        </w:rPr>
        <w:t xml:space="preserve">. </w:t>
      </w:r>
      <w:r w:rsidR="00B97479">
        <w:rPr>
          <w:rFonts w:ascii="Times" w:hAnsi="Times" w:cs="Times New Roman"/>
        </w:rPr>
        <w:t>CLÔTURE</w:t>
      </w:r>
      <w:r w:rsidR="00B97479" w:rsidRPr="00DB480E">
        <w:rPr>
          <w:rFonts w:ascii="Times" w:hAnsi="Times" w:cs="Times New Roman"/>
        </w:rPr>
        <w:t xml:space="preserve"> DE LA RÉUNION</w:t>
      </w:r>
    </w:p>
    <w:p w14:paraId="10E64B31" w14:textId="77777777" w:rsidR="00AB1FDD" w:rsidRDefault="00AB1FDD" w:rsidP="00381B07">
      <w:pPr>
        <w:rPr>
          <w:rFonts w:ascii="Times" w:hAnsi="Times" w:cs="Times New Roman"/>
        </w:rPr>
      </w:pPr>
    </w:p>
    <w:p w14:paraId="6C81F440" w14:textId="77777777" w:rsidR="00AE1405" w:rsidRPr="00CE2A71" w:rsidRDefault="00AE1405" w:rsidP="00CE2A71">
      <w:pPr>
        <w:rPr>
          <w:rFonts w:ascii="Times" w:hAnsi="Times" w:cs="Times New Roman"/>
        </w:rPr>
      </w:pPr>
    </w:p>
    <w:sectPr w:rsidR="00AE1405" w:rsidRPr="00CE2A71" w:rsidSect="00C10518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93A7D" w14:textId="77777777" w:rsidR="009050C0" w:rsidRDefault="009050C0" w:rsidP="00381B07">
      <w:r>
        <w:separator/>
      </w:r>
    </w:p>
  </w:endnote>
  <w:endnote w:type="continuationSeparator" w:id="0">
    <w:p w14:paraId="7411A001" w14:textId="77777777" w:rsidR="009050C0" w:rsidRDefault="009050C0" w:rsidP="003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7F3B8" w14:textId="37CED832" w:rsidR="009050C0" w:rsidRDefault="009050C0" w:rsidP="00512442">
    <w:pPr>
      <w:pStyle w:val="Footer"/>
      <w:jc w:val="center"/>
      <w:rPr>
        <w:rFonts w:ascii="Times" w:hAnsi="Times"/>
      </w:rPr>
    </w:pPr>
    <w:r>
      <w:rPr>
        <w:rFonts w:ascii="Times" w:hAnsi="Times"/>
      </w:rPr>
      <w:t>REGROUPEMENT ÉTUDIANT DE COMMON LAW EN FRANÇAIS</w:t>
    </w:r>
  </w:p>
  <w:p w14:paraId="142DB03D" w14:textId="2AC3BA22" w:rsidR="009050C0" w:rsidRPr="00512442" w:rsidRDefault="004E4BBC" w:rsidP="00512442">
    <w:pPr>
      <w:pStyle w:val="Footer"/>
      <w:jc w:val="center"/>
      <w:rPr>
        <w:rFonts w:ascii="Times" w:hAnsi="Times"/>
      </w:rPr>
    </w:pPr>
    <w:hyperlink r:id="rId1" w:history="1">
      <w:r w:rsidR="009050C0" w:rsidRPr="000C553A">
        <w:rPr>
          <w:rStyle w:val="Hyperlink"/>
          <w:rFonts w:ascii="Times" w:hAnsi="Times"/>
        </w:rPr>
        <w:t>Reclef.UOttawa@gmail.com</w:t>
      </w:r>
    </w:hyperlink>
    <w:r w:rsidR="009050C0">
      <w:rPr>
        <w:rFonts w:ascii="Times" w:hAnsi="Times"/>
      </w:rPr>
      <w:t xml:space="preserve"> </w:t>
    </w:r>
    <w:r w:rsidR="009050C0" w:rsidRPr="007F5476">
      <w:rPr>
        <w:rFonts w:ascii="Wingdings" w:hAnsi="Wingdings"/>
        <w:color w:val="000000"/>
      </w:rPr>
      <w:t></w:t>
    </w:r>
    <w:r w:rsidR="009050C0">
      <w:rPr>
        <w:rFonts w:ascii="Times" w:hAnsi="Times"/>
      </w:rPr>
      <w:t xml:space="preserve"> </w:t>
    </w:r>
    <w:hyperlink r:id="rId2" w:history="1">
      <w:r w:rsidR="009050C0" w:rsidRPr="000C553A">
        <w:rPr>
          <w:rStyle w:val="Hyperlink"/>
          <w:rFonts w:ascii="Times" w:hAnsi="Times"/>
        </w:rPr>
        <w:t>http://Reclef.weebly.com</w:t>
      </w:r>
    </w:hyperlink>
    <w:r w:rsidR="009050C0">
      <w:rPr>
        <w:rFonts w:ascii="Times" w:hAnsi="Times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BE9EB" w14:textId="77777777" w:rsidR="009050C0" w:rsidRDefault="009050C0" w:rsidP="00381B07">
      <w:r>
        <w:separator/>
      </w:r>
    </w:p>
  </w:footnote>
  <w:footnote w:type="continuationSeparator" w:id="0">
    <w:p w14:paraId="244F9577" w14:textId="77777777" w:rsidR="009050C0" w:rsidRDefault="009050C0" w:rsidP="00381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92861" w14:textId="77777777" w:rsidR="009050C0" w:rsidRDefault="009050C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AEE1A3" wp14:editId="6E13003B">
              <wp:simplePos x="0" y="0"/>
              <wp:positionH relativeFrom="column">
                <wp:posOffset>1485900</wp:posOffset>
              </wp:positionH>
              <wp:positionV relativeFrom="paragraph">
                <wp:posOffset>-6985</wp:posOffset>
              </wp:positionV>
              <wp:extent cx="2800350" cy="9144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67063" w14:textId="77777777" w:rsidR="009050C0" w:rsidRPr="009E0570" w:rsidRDefault="009050C0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Regroupement étudiant de common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law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en français</w:t>
                          </w:r>
                        </w:p>
                        <w:p w14:paraId="65E26E7D" w14:textId="67F353E4" w:rsidR="009050C0" w:rsidRPr="009E0570" w:rsidRDefault="009050C0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57, rue Louis-</w:t>
                          </w: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Pasteur</w:t>
                          </w:r>
                        </w:p>
                        <w:p w14:paraId="3AB59A29" w14:textId="77777777" w:rsidR="009050C0" w:rsidRPr="009E0570" w:rsidRDefault="009050C0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Ottawa (Ontario)</w:t>
                          </w:r>
                        </w:p>
                        <w:p w14:paraId="63E7EE2F" w14:textId="77777777" w:rsidR="009050C0" w:rsidRPr="009E0570" w:rsidRDefault="009050C0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Canada K1N 6N5</w:t>
                          </w:r>
                        </w:p>
                        <w:p w14:paraId="53A9725D" w14:textId="77777777" w:rsidR="009050C0" w:rsidRPr="009E0570" w:rsidRDefault="009050C0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Reclef.</w:t>
                          </w: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UO</w:t>
                          </w: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ttawa@gmail.com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7" o:spid="_x0000_s1026" type="#_x0000_t202" style="position:absolute;margin-left:117pt;margin-top:-.5pt;width:220.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hR9tICAAARBgAADgAAAGRycy9lMm9Eb2MueG1srFRNb9swDL0P2H8QdE9tZ0k/jDqFmyLDgKIt&#10;1g4FdlNkOTFmS4KkJs6G/fc9yXaadjuswy4yTVIU+R7J84u2qclGGFspmdHkKKZESK6KSq4y+uVh&#10;MTqlxDomC1YrKTK6E5ZezN6/O9/qVIzVWtWFMARBpE23OqNr53QaRZavRcPskdJCwlgq0zCHX7OK&#10;CsO2iN7U0TiOj6OtMoU2igtrob3qjHQW4pel4O62LK1wpM4ocnPhNOFc+jOanbN0ZZheV7xPg/1D&#10;Fg2rJB7dh7pijpEnU/0Wqqm4UVaV7oirJlJlWXERakA1Sfyqmvs10yLUAnCs3sNk/19YfrO5M6Qq&#10;MnpCiWQNKPoKokghiBOtE+TEQ7TVNoXnvYavay9VC6oHvYXSV96WpvFf1ERgB9i7PcCIRDiU49M4&#10;/jCFicN2lkwmcWAger6tjXUfhWqIFzJqQGDAlW2urUMmcB1c/GNSLaq6DiTW8oUCjp1GhC7obrMU&#10;mUD0nj6nwNCP+fRknJ9Mz0bH+TQZTZL4dJTn8Xh0tcjjPJ4s5meTy5/IomHJJN2iVzQ67QH3AcSi&#10;ZqueF2/+O2Iaxl+0cZJEoYG6+hA41DmkGnn0O5SD5Ha18AXU8rMoQV0A2yvC0Ih5bciGod0Z50K6&#10;wFMAA97eqwRgb7nY+wfIApRvudyBP7yspNtfbiqpTKD2VdrFtyHlsvMHGAd1e9G1y7bvyqUqdmhK&#10;o7rJtpovKnTONbPujhmMMpoN68nd4ihrtc2o6iVK1sp8/5Pe+4NIWCnxdGdUYiQoqT9JTF5oW2yS&#10;8DNB6+AFc2hZHlrkUzNXICPBGtQ8iN7f1YNYGtU8Yofl/k2YmOR4OaNuEOeuW1fYgVzkeXDC7tDM&#10;Xct7zX1oz42fiof2kRndj44f3xs1rBCWvpqgztfflCp/cqqswnh5eDtMe9ixd0I39jvSL7bD/+D1&#10;vMlnvwAAAP//AwBQSwMEFAAGAAgAAAAhAE2WR87iAAAACgEAAA8AAABkcnMvZG93bnJldi54bWxM&#10;j81OwzAQhO9IvIO1SFxQ6/yUgkKcCoHgQlXUlgNHJ1mSQLyObDcNPH2XE5x2VzOa/SZfTaYXIzrf&#10;WVIQzyMQSJWtO2oUvO2fZrcgfNBU694SKvhGD6vi/CzXWW2PtMVxFxrBIeQzraANYcik9FWLRvu5&#10;HZBY+7DO6MCna2Tt9JHDTS+TKFpKozviD60e8KHF6mt3MAp+Xt3aJsn6OS7f024Mj1efm5eNUpcX&#10;0/0diIBT+DPDLz6jQ8FMpT1Q7UWvIEkX3CUomMU82bC8uealZOcijUAWufxfoTgBAAD//wMAUEsB&#10;Ai0AFAAGAAgAAAAhAOSZw8D7AAAA4QEAABMAAAAAAAAAAAAAAAAAAAAAAFtDb250ZW50X1R5cGVz&#10;XS54bWxQSwECLQAUAAYACAAAACEAI7Jq4dcAAACUAQAACwAAAAAAAAAAAAAAAAAsAQAAX3JlbHMv&#10;LnJlbHNQSwECLQAUAAYACAAAACEAAghR9tICAAARBgAADgAAAAAAAAAAAAAAAAAsAgAAZHJzL2Uy&#10;b0RvYy54bWxQSwECLQAUAAYACAAAACEATZZHzuIAAAAKAQAADwAAAAAAAAAAAAAAAAAqBQAAZHJz&#10;L2Rvd25yZXYueG1sUEsFBgAAAAAEAAQA8wAAADkGAAAAAA==&#10;" filled="f" stroked="f">
              <v:textbox>
                <w:txbxContent>
                  <w:p w14:paraId="46167063" w14:textId="77777777" w:rsidR="009050C0" w:rsidRPr="009E0570" w:rsidRDefault="009050C0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Regroupement étudiant de common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law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en français</w:t>
                    </w:r>
                  </w:p>
                  <w:p w14:paraId="65E26E7D" w14:textId="67F353E4" w:rsidR="009050C0" w:rsidRPr="009E0570" w:rsidRDefault="009050C0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57, rue Louis-</w:t>
                    </w: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Pasteur</w:t>
                    </w:r>
                  </w:p>
                  <w:p w14:paraId="3AB59A29" w14:textId="77777777" w:rsidR="009050C0" w:rsidRPr="009E0570" w:rsidRDefault="009050C0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Ottawa (Ontario)</w:t>
                    </w:r>
                  </w:p>
                  <w:p w14:paraId="63E7EE2F" w14:textId="77777777" w:rsidR="009050C0" w:rsidRPr="009E0570" w:rsidRDefault="009050C0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Canada K1N 6N5</w:t>
                    </w:r>
                  </w:p>
                  <w:p w14:paraId="53A9725D" w14:textId="77777777" w:rsidR="009050C0" w:rsidRPr="009E0570" w:rsidRDefault="009050C0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Reclef.</w:t>
                    </w:r>
                    <w:r>
                      <w:rPr>
                        <w:rFonts w:ascii="Times" w:hAnsi="Times"/>
                        <w:sz w:val="20"/>
                        <w:szCs w:val="20"/>
                      </w:rPr>
                      <w:t>UO</w:t>
                    </w: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ttawa@gmail.com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CC55A" wp14:editId="212BF985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0" cy="800100"/>
              <wp:effectExtent l="50800" t="25400" r="76200" b="889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id="Connecteur droit 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-.5pt" to="99pt,6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8WVeUBAAAfBAAADgAAAGRycy9lMm9Eb2MueG1srFPLbtswELwXyD8QvMeSfWgNwXIODtJLkRh9&#10;3RlqaRHgC0vGkv++S8qWk7RAgaIXglzuzO4Ml5u70Rp2BIzau5YvFzVn4KTvtDu0/Mf3h9s1ZzEJ&#10;1wnjHbT8BJHfbW8+bIbQwMr33nSAjEhcbIbQ8j6l0FRVlD1YERc+gKNL5dGKREc8VB2KgditqVZ1&#10;/bEaPHYBvYQYKXo/XfJt4VcKZHpSKkJipuXUWyorlvU5r9V2I5oDitBreW5D/EMXVmhHRWeqe5EE&#10;e0H9G5XVEn30Ki2kt5VXSksoGkjNsn6n5lsvAhQtZE4Ms03x/9HKx+Meme5aTg/lhKUn2nnnyDd4&#10;Qdah14mts0tDiA0l79wez6cY9pgljwotU0aHnzQAxQSSxcbi8Wn2GMbE5BSUFF3XJLfYX00MmSlg&#10;TJ/BW5Y3LTfaZfWiEccvMVFVSr2k5LBxbKCSq09ExKQNJCK6Q0FEb3T3oI3JeWWYYGeQHQWNQRqX&#10;WRCRvcqik3EUzDInYWWXTgamUl9BkU0kYDUVyAN65RRSgksXXuMoO8MUdTAD678Dz/kZCmV4Z/Bk&#10;7Dslb6vOiFLZuzSDrXYe/1T9aoWa8i8OTLqzBc++O5UnL9bQFBbnzj8mj/nrc4Ff//X2FwAAAP//&#10;AwBQSwMEFAAGAAgAAAAhAEVIHGzeAAAACgEAAA8AAABkcnMvZG93bnJldi54bWxMT01PwzAMvSPx&#10;HyIjcUFb2iFQ1zWdJiQE3LYxiWvamLZa41RJtpX9ejwu42Q/++l9FMvR9uKIPnSOFKTTBARS7UxH&#10;jYLd5+skAxGiJqN7R6jgBwMsy9ubQufGnWiDx21sBItQyLWCNsYhlzLULVodpm5A4t+381ZHhr6R&#10;xusTi9tezpLkWVrdETu0esCXFuv99mAV7M9yt0nfztnHu3dVt/pa148Pa6Xu78bVAkTEMV7JcInP&#10;0aHkTJU7kAmiZzzPuEtUMEl5Xgh/h4qX2VMCsizk/wrlLwAAAP//AwBQSwECLQAUAAYACAAAACEA&#10;5JnDwPsAAADhAQAAEwAAAAAAAAAAAAAAAAAAAAAAW0NvbnRlbnRfVHlwZXNdLnhtbFBLAQItABQA&#10;BgAIAAAAIQAjsmrh1wAAAJQBAAALAAAAAAAAAAAAAAAAACwBAABfcmVscy8ucmVsc1BLAQItABQA&#10;BgAIAAAAIQBZTxZV5QEAAB8EAAAOAAAAAAAAAAAAAAAAACwCAABkcnMvZTJvRG9jLnhtbFBLAQIt&#10;ABQABgAIAAAAIQBFSBxs3gAAAAoBAAAPAAAAAAAAAAAAAAAAAD0EAABkcnMvZG93bnJldi54bWxQ&#10;SwUGAAAAAAQABADzAAAASAUAAAAA&#10;" strokecolor="black [3213]" strokeweight="1pt">
              <v:shadow on="t" opacity="24903f" mv:blur="40000f" origin=",.5" offset="0,20000emu"/>
            </v:lin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2F102568" wp14:editId="6D9FE616">
          <wp:extent cx="1270000" cy="846455"/>
          <wp:effectExtent l="0" t="0" r="0" b="0"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2569"/>
    <w:multiLevelType w:val="hybridMultilevel"/>
    <w:tmpl w:val="98266286"/>
    <w:lvl w:ilvl="0" w:tplc="E07C9F66">
      <w:start w:val="8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7472671"/>
    <w:multiLevelType w:val="hybridMultilevel"/>
    <w:tmpl w:val="FB1E71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A580C9F"/>
    <w:multiLevelType w:val="hybridMultilevel"/>
    <w:tmpl w:val="59161A7C"/>
    <w:lvl w:ilvl="0" w:tplc="A1967AD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E1CF8"/>
    <w:multiLevelType w:val="hybridMultilevel"/>
    <w:tmpl w:val="341445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97115A"/>
    <w:multiLevelType w:val="hybridMultilevel"/>
    <w:tmpl w:val="B5006AE4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>
    <w:nsid w:val="45B32693"/>
    <w:multiLevelType w:val="hybridMultilevel"/>
    <w:tmpl w:val="1D767E3A"/>
    <w:lvl w:ilvl="0" w:tplc="A1967AD8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F261205"/>
    <w:multiLevelType w:val="hybridMultilevel"/>
    <w:tmpl w:val="1158CA2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9FD3008"/>
    <w:multiLevelType w:val="hybridMultilevel"/>
    <w:tmpl w:val="758AA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E9"/>
    <w:rsid w:val="0002372D"/>
    <w:rsid w:val="000241AA"/>
    <w:rsid w:val="00026680"/>
    <w:rsid w:val="00035FC7"/>
    <w:rsid w:val="00063F8E"/>
    <w:rsid w:val="00072134"/>
    <w:rsid w:val="000955AC"/>
    <w:rsid w:val="000B4DAB"/>
    <w:rsid w:val="000C14B4"/>
    <w:rsid w:val="000C1D7D"/>
    <w:rsid w:val="000D16F0"/>
    <w:rsid w:val="000D4083"/>
    <w:rsid w:val="000D698E"/>
    <w:rsid w:val="001058AE"/>
    <w:rsid w:val="0012028C"/>
    <w:rsid w:val="00124C69"/>
    <w:rsid w:val="00136E77"/>
    <w:rsid w:val="001472EA"/>
    <w:rsid w:val="00152EF2"/>
    <w:rsid w:val="00157E30"/>
    <w:rsid w:val="00170B65"/>
    <w:rsid w:val="001805F1"/>
    <w:rsid w:val="00191518"/>
    <w:rsid w:val="001B58A1"/>
    <w:rsid w:val="001E5F68"/>
    <w:rsid w:val="001F369A"/>
    <w:rsid w:val="001F5EFF"/>
    <w:rsid w:val="00225207"/>
    <w:rsid w:val="00225CDA"/>
    <w:rsid w:val="0024214E"/>
    <w:rsid w:val="00254D87"/>
    <w:rsid w:val="0026455B"/>
    <w:rsid w:val="00294F43"/>
    <w:rsid w:val="002C19F6"/>
    <w:rsid w:val="002F685E"/>
    <w:rsid w:val="002F6F69"/>
    <w:rsid w:val="0031658E"/>
    <w:rsid w:val="003176DB"/>
    <w:rsid w:val="00381B07"/>
    <w:rsid w:val="003D423C"/>
    <w:rsid w:val="003F40CF"/>
    <w:rsid w:val="003F6D1A"/>
    <w:rsid w:val="00404E7D"/>
    <w:rsid w:val="00420401"/>
    <w:rsid w:val="00462A20"/>
    <w:rsid w:val="004A6658"/>
    <w:rsid w:val="004B24D5"/>
    <w:rsid w:val="004D4B93"/>
    <w:rsid w:val="004E4BBC"/>
    <w:rsid w:val="004F0843"/>
    <w:rsid w:val="004F3F8C"/>
    <w:rsid w:val="005009C2"/>
    <w:rsid w:val="00503058"/>
    <w:rsid w:val="00512442"/>
    <w:rsid w:val="00516197"/>
    <w:rsid w:val="0052496A"/>
    <w:rsid w:val="00531E92"/>
    <w:rsid w:val="00532B8F"/>
    <w:rsid w:val="00543332"/>
    <w:rsid w:val="00553077"/>
    <w:rsid w:val="00561D48"/>
    <w:rsid w:val="005677A5"/>
    <w:rsid w:val="00572BF4"/>
    <w:rsid w:val="00592885"/>
    <w:rsid w:val="005A3898"/>
    <w:rsid w:val="005A7927"/>
    <w:rsid w:val="005E7B35"/>
    <w:rsid w:val="005F65F9"/>
    <w:rsid w:val="0061733F"/>
    <w:rsid w:val="00650DF0"/>
    <w:rsid w:val="00653AB6"/>
    <w:rsid w:val="00662808"/>
    <w:rsid w:val="006700A9"/>
    <w:rsid w:val="0067130F"/>
    <w:rsid w:val="00675B94"/>
    <w:rsid w:val="00680CC8"/>
    <w:rsid w:val="00694AA2"/>
    <w:rsid w:val="006C3D71"/>
    <w:rsid w:val="006E5561"/>
    <w:rsid w:val="006F7C04"/>
    <w:rsid w:val="007044A6"/>
    <w:rsid w:val="00706E1D"/>
    <w:rsid w:val="007137E6"/>
    <w:rsid w:val="00717F34"/>
    <w:rsid w:val="00721DE0"/>
    <w:rsid w:val="00727FB5"/>
    <w:rsid w:val="00786DDF"/>
    <w:rsid w:val="007C1D41"/>
    <w:rsid w:val="007D2D4D"/>
    <w:rsid w:val="007F2C90"/>
    <w:rsid w:val="00803276"/>
    <w:rsid w:val="00816D40"/>
    <w:rsid w:val="008520CE"/>
    <w:rsid w:val="00856192"/>
    <w:rsid w:val="008618CD"/>
    <w:rsid w:val="00880CCB"/>
    <w:rsid w:val="008840FD"/>
    <w:rsid w:val="008866EB"/>
    <w:rsid w:val="0089366E"/>
    <w:rsid w:val="00893F76"/>
    <w:rsid w:val="008D586F"/>
    <w:rsid w:val="008E36C0"/>
    <w:rsid w:val="008F0FF4"/>
    <w:rsid w:val="009050C0"/>
    <w:rsid w:val="0091049D"/>
    <w:rsid w:val="0091123F"/>
    <w:rsid w:val="00924F52"/>
    <w:rsid w:val="00931193"/>
    <w:rsid w:val="00944AEB"/>
    <w:rsid w:val="00967B7E"/>
    <w:rsid w:val="00974791"/>
    <w:rsid w:val="00985310"/>
    <w:rsid w:val="009A23F8"/>
    <w:rsid w:val="009B1505"/>
    <w:rsid w:val="009C3BB5"/>
    <w:rsid w:val="009E0311"/>
    <w:rsid w:val="009E0570"/>
    <w:rsid w:val="00A12066"/>
    <w:rsid w:val="00A231CA"/>
    <w:rsid w:val="00A37292"/>
    <w:rsid w:val="00A46F02"/>
    <w:rsid w:val="00A542E6"/>
    <w:rsid w:val="00A70DF5"/>
    <w:rsid w:val="00A81128"/>
    <w:rsid w:val="00A9080B"/>
    <w:rsid w:val="00A95070"/>
    <w:rsid w:val="00AA32CA"/>
    <w:rsid w:val="00AB1FDD"/>
    <w:rsid w:val="00AD6CA0"/>
    <w:rsid w:val="00AE1405"/>
    <w:rsid w:val="00AE241C"/>
    <w:rsid w:val="00B10DC4"/>
    <w:rsid w:val="00B24C40"/>
    <w:rsid w:val="00B35643"/>
    <w:rsid w:val="00B37F41"/>
    <w:rsid w:val="00B65179"/>
    <w:rsid w:val="00B8575A"/>
    <w:rsid w:val="00B97479"/>
    <w:rsid w:val="00BA0439"/>
    <w:rsid w:val="00BA40EC"/>
    <w:rsid w:val="00BA5F5C"/>
    <w:rsid w:val="00BA7D95"/>
    <w:rsid w:val="00BB04E0"/>
    <w:rsid w:val="00C10518"/>
    <w:rsid w:val="00C12EC3"/>
    <w:rsid w:val="00C16AEB"/>
    <w:rsid w:val="00C80792"/>
    <w:rsid w:val="00C95C77"/>
    <w:rsid w:val="00CC3431"/>
    <w:rsid w:val="00CC38B8"/>
    <w:rsid w:val="00CE2A71"/>
    <w:rsid w:val="00D06CDA"/>
    <w:rsid w:val="00D224C2"/>
    <w:rsid w:val="00D2402E"/>
    <w:rsid w:val="00D30440"/>
    <w:rsid w:val="00D32C6B"/>
    <w:rsid w:val="00D67D92"/>
    <w:rsid w:val="00D72FB2"/>
    <w:rsid w:val="00D7322C"/>
    <w:rsid w:val="00D80A99"/>
    <w:rsid w:val="00DA67AE"/>
    <w:rsid w:val="00DB230E"/>
    <w:rsid w:val="00DD0EE0"/>
    <w:rsid w:val="00DD1194"/>
    <w:rsid w:val="00DD5AC6"/>
    <w:rsid w:val="00DF3710"/>
    <w:rsid w:val="00E10AF4"/>
    <w:rsid w:val="00E33E55"/>
    <w:rsid w:val="00E50EE5"/>
    <w:rsid w:val="00E83664"/>
    <w:rsid w:val="00E94F9C"/>
    <w:rsid w:val="00EE2CB3"/>
    <w:rsid w:val="00EF5BB3"/>
    <w:rsid w:val="00EF7749"/>
    <w:rsid w:val="00F05F18"/>
    <w:rsid w:val="00F20DAE"/>
    <w:rsid w:val="00F359C1"/>
    <w:rsid w:val="00F35FE9"/>
    <w:rsid w:val="00F4320D"/>
    <w:rsid w:val="00F60277"/>
    <w:rsid w:val="00F62E9C"/>
    <w:rsid w:val="00F75F33"/>
    <w:rsid w:val="00F91FF4"/>
    <w:rsid w:val="00F93872"/>
    <w:rsid w:val="00FA52FD"/>
    <w:rsid w:val="00FB21EF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BBB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733F"/>
    <w:pPr>
      <w:spacing w:before="100" w:beforeAutospacing="1" w:after="100" w:afterAutospacing="1"/>
      <w:outlineLvl w:val="3"/>
    </w:pPr>
    <w:rPr>
      <w:rFonts w:ascii="Times" w:hAnsi="Times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07"/>
  </w:style>
  <w:style w:type="paragraph" w:styleId="Footer">
    <w:name w:val="footer"/>
    <w:basedOn w:val="Normal"/>
    <w:link w:val="Foot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07"/>
  </w:style>
  <w:style w:type="paragraph" w:styleId="BalloonText">
    <w:name w:val="Balloon Text"/>
    <w:basedOn w:val="Normal"/>
    <w:link w:val="BalloonTextChar"/>
    <w:uiPriority w:val="99"/>
    <w:semiHidden/>
    <w:unhideWhenUsed/>
    <w:rsid w:val="00381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44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733F"/>
    <w:rPr>
      <w:rFonts w:ascii="Times" w:hAnsi="Times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816D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0CCB"/>
  </w:style>
  <w:style w:type="character" w:customStyle="1" w:styleId="il">
    <w:name w:val="il"/>
    <w:basedOn w:val="DefaultParagraphFont"/>
    <w:rsid w:val="00880CCB"/>
  </w:style>
  <w:style w:type="table" w:styleId="TableGrid">
    <w:name w:val="Table Grid"/>
    <w:basedOn w:val="TableNormal"/>
    <w:uiPriority w:val="59"/>
    <w:rsid w:val="0090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1733F"/>
    <w:pPr>
      <w:spacing w:before="100" w:beforeAutospacing="1" w:after="100" w:afterAutospacing="1"/>
      <w:outlineLvl w:val="3"/>
    </w:pPr>
    <w:rPr>
      <w:rFonts w:ascii="Times" w:hAnsi="Times"/>
      <w:b/>
      <w:b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B07"/>
  </w:style>
  <w:style w:type="paragraph" w:styleId="Footer">
    <w:name w:val="footer"/>
    <w:basedOn w:val="Normal"/>
    <w:link w:val="FooterCh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B07"/>
  </w:style>
  <w:style w:type="paragraph" w:styleId="BalloonText">
    <w:name w:val="Balloon Text"/>
    <w:basedOn w:val="Normal"/>
    <w:link w:val="BalloonTextChar"/>
    <w:uiPriority w:val="99"/>
    <w:semiHidden/>
    <w:unhideWhenUsed/>
    <w:rsid w:val="00381B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B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2442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61733F"/>
    <w:rPr>
      <w:rFonts w:ascii="Times" w:hAnsi="Times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816D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0CCB"/>
  </w:style>
  <w:style w:type="character" w:customStyle="1" w:styleId="il">
    <w:name w:val="il"/>
    <w:basedOn w:val="DefaultParagraphFont"/>
    <w:rsid w:val="00880CCB"/>
  </w:style>
  <w:style w:type="table" w:styleId="TableGrid">
    <w:name w:val="Table Grid"/>
    <w:basedOn w:val="TableNormal"/>
    <w:uiPriority w:val="59"/>
    <w:rsid w:val="00905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&#233;clef@gmail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acebook.com/reclef/" TargetMode="External"/><Relationship Id="rId10" Type="http://schemas.openxmlformats.org/officeDocument/2006/relationships/hyperlink" Target="https://www.facebook.com/events/764564177063535/?acontext=%7B%22ref%22%3A%2229%22%2C%22ref_notif_type%22%3A%22plan_user_invited%22%2C%22action_history%22%3A%22null%22%7D&amp;notif_t=plan_user_invited&amp;notif_id=15023984055308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lef.UOttawa@gmail.com" TargetMode="External"/><Relationship Id="rId2" Type="http://schemas.openxmlformats.org/officeDocument/2006/relationships/hyperlink" Target="http://Reclef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EA9B29-8074-BD42-8B73-6AC55E28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1064</Words>
  <Characters>6066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d'Ottawa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Lévesque</dc:creator>
  <cp:keywords/>
  <dc:description/>
  <cp:lastModifiedBy>Uyên Tran</cp:lastModifiedBy>
  <cp:revision>18</cp:revision>
  <dcterms:created xsi:type="dcterms:W3CDTF">2017-06-11T22:02:00Z</dcterms:created>
  <dcterms:modified xsi:type="dcterms:W3CDTF">2017-08-16T06:14:00Z</dcterms:modified>
</cp:coreProperties>
</file>